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F885F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181F9AC0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363F8506" w14:textId="374C72E7" w:rsidR="0086313C" w:rsidRPr="00262479" w:rsidRDefault="0086313C" w:rsidP="00D736BC">
      <w:pPr>
        <w:spacing w:after="0" w:line="240" w:lineRule="auto"/>
        <w:rPr>
          <w:rFonts w:ascii="AcadNusx" w:hAnsi="AcadNusx"/>
          <w:b/>
          <w:noProof/>
          <w:sz w:val="28"/>
          <w:szCs w:val="28"/>
        </w:rPr>
      </w:pPr>
      <w:r w:rsidRPr="0088292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6E4167BD" wp14:editId="5E359CE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82924"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="00084D23" w:rsidRPr="00084D23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="00084D23"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r w:rsidRPr="00262479">
        <w:rPr>
          <w:rFonts w:ascii="Sylfaen" w:hAnsi="Sylfaen"/>
          <w:b/>
          <w:noProof/>
          <w:sz w:val="28"/>
          <w:szCs w:val="28"/>
          <w:lang w:val="ka-GE"/>
        </w:rPr>
        <w:t>უნივერსიტეტი გეომედი</w:t>
      </w:r>
      <w:r w:rsidRPr="00262479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3DDF13DE" w14:textId="77777777" w:rsidR="0086313C" w:rsidRPr="00882924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3209F993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43B852A5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11476068" w14:textId="77777777" w:rsidR="00F75CF7" w:rsidRPr="00882924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7A4A2ECC" w14:textId="77777777" w:rsidR="00F75CF7" w:rsidRPr="00882924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691EBC">
        <w:rPr>
          <w:rFonts w:ascii="Sylfaen" w:hAnsi="Sylfaen" w:cs="Sylfaen"/>
          <w:b/>
          <w:noProof/>
          <w:sz w:val="20"/>
          <w:szCs w:val="20"/>
          <w:lang w:val="ka-GE"/>
        </w:rPr>
        <w:t>საგანმანათლებლო სამაგისტრო</w:t>
      </w: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პროგრამა:  </w:t>
      </w:r>
      <w:r w:rsidRPr="00882924">
        <w:rPr>
          <w:rFonts w:ascii="Sylfaen" w:hAnsi="Sylfaen" w:cs="Sylfaen"/>
          <w:b/>
          <w:sz w:val="20"/>
          <w:szCs w:val="20"/>
        </w:rPr>
        <w:t>ჯანდაცვის</w:t>
      </w:r>
      <w:r w:rsidR="00AC2561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882924">
        <w:rPr>
          <w:rFonts w:ascii="Sylfaen" w:hAnsi="Sylfaen" w:cs="Sylfaen"/>
          <w:b/>
          <w:sz w:val="20"/>
          <w:szCs w:val="20"/>
        </w:rPr>
        <w:t>მენეჯმენტი</w:t>
      </w:r>
    </w:p>
    <w:p w14:paraId="0AF25115" w14:textId="77777777" w:rsidR="0086313C" w:rsidRPr="00882924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14:paraId="0D1D479B" w14:textId="77777777" w:rsidR="000269CB" w:rsidRPr="00882924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3750C8E5" w14:textId="324B5630" w:rsidR="004C40D1" w:rsidRPr="00882924" w:rsidRDefault="000269CB" w:rsidP="004C40D1">
      <w:pPr>
        <w:spacing w:after="0"/>
        <w:rPr>
          <w:rFonts w:ascii="Sylfaen" w:hAnsi="Sylfaen"/>
          <w:noProof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>სასწავლო კურსი:</w:t>
      </w:r>
      <w:r w:rsidR="00262479">
        <w:rPr>
          <w:rFonts w:ascii="Sylfaen" w:hAnsi="Sylfaen"/>
          <w:b/>
          <w:sz w:val="20"/>
          <w:szCs w:val="20"/>
        </w:rPr>
        <w:t xml:space="preserve">  </w:t>
      </w:r>
      <w:r w:rsidRPr="00882924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C2561" w:rsidRPr="0008012E">
        <w:rPr>
          <w:rFonts w:ascii="Sylfaen" w:hAnsi="Sylfaen"/>
          <w:b/>
          <w:noProof/>
          <w:sz w:val="20"/>
          <w:szCs w:val="20"/>
          <w:lang w:val="ka-GE"/>
        </w:rPr>
        <w:t xml:space="preserve">კორპორაციული </w:t>
      </w:r>
      <w:r w:rsidR="00262479">
        <w:rPr>
          <w:rFonts w:ascii="Sylfaen" w:hAnsi="Sylfaen"/>
          <w:b/>
          <w:noProof/>
          <w:sz w:val="20"/>
          <w:szCs w:val="20"/>
        </w:rPr>
        <w:t xml:space="preserve"> </w:t>
      </w:r>
      <w:r w:rsidR="004C40D1" w:rsidRPr="0008012E">
        <w:rPr>
          <w:rFonts w:ascii="Sylfaen" w:hAnsi="Sylfaen"/>
          <w:b/>
          <w:noProof/>
          <w:sz w:val="20"/>
          <w:szCs w:val="20"/>
          <w:lang w:val="ka-GE"/>
        </w:rPr>
        <w:t>მენეჯმენტი</w:t>
      </w:r>
    </w:p>
    <w:p w14:paraId="3137CCE3" w14:textId="77777777" w:rsidR="00266176" w:rsidRPr="00882924" w:rsidRDefault="00266176" w:rsidP="004C40D1">
      <w:pPr>
        <w:spacing w:before="240"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4BBF62F" w14:textId="3BEB9D9A" w:rsidR="0086313C" w:rsidRPr="00AC2561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882924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805F22">
        <w:rPr>
          <w:rFonts w:ascii="Sylfaen" w:hAnsi="Sylfaen"/>
          <w:b/>
          <w:sz w:val="20"/>
          <w:szCs w:val="20"/>
          <w:lang w:val="ka-GE"/>
        </w:rPr>
        <w:t xml:space="preserve">მოწვეული სპეციალისტი </w:t>
      </w:r>
      <w:r w:rsidR="00805F22">
        <w:rPr>
          <w:rFonts w:ascii="Sylfaen" w:hAnsi="Sylfaen"/>
          <w:b/>
          <w:sz w:val="20"/>
          <w:szCs w:val="20"/>
        </w:rPr>
        <w:t>-</w:t>
      </w:r>
      <w:r w:rsidR="00E505ED">
        <w:rPr>
          <w:rFonts w:ascii="Sylfaen" w:hAnsi="Sylfaen" w:cs="Sylfaen"/>
          <w:b/>
          <w:noProof/>
          <w:sz w:val="20"/>
          <w:szCs w:val="20"/>
          <w:lang w:val="ka-GE"/>
        </w:rPr>
        <w:t>ეკონომიკის აკადემიური დოქტორი</w:t>
      </w:r>
      <w:r w:rsidR="00AC2561" w:rsidRPr="0008012E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ნინო ლაზვიაშვილი</w:t>
      </w:r>
    </w:p>
    <w:p w14:paraId="79E03B1E" w14:textId="77777777" w:rsidR="0086313C" w:rsidRPr="00882924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A48EA22" w14:textId="77777777" w:rsidR="0086313C" w:rsidRPr="00882924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4A4AD41F" w14:textId="77777777" w:rsidR="0086313C" w:rsidRPr="00882924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3B884D3" w14:textId="77777777" w:rsidR="0086313C" w:rsidRPr="00882924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949"/>
      </w:tblGrid>
      <w:tr w:rsidR="00815527" w:rsidRPr="00882924" w14:paraId="76506EE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6B24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653731C5" w14:textId="77777777" w:rsidR="0086313C" w:rsidRPr="00882924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FC6" w14:textId="77777777" w:rsidR="00276A64" w:rsidRPr="0008012E" w:rsidRDefault="00AC2561" w:rsidP="004C40D1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კორპორაციული</w:t>
            </w:r>
            <w:r w:rsidR="004C40D1" w:rsidRPr="0008012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მენეჯმენტი</w:t>
            </w:r>
          </w:p>
          <w:p w14:paraId="0F6A266A" w14:textId="0238C3EB" w:rsidR="003A2D21" w:rsidRPr="0008012E" w:rsidRDefault="00F353F2" w:rsidP="00276A64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F353F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სპეციალობის არჩევითი კურსი</w:t>
            </w:r>
          </w:p>
        </w:tc>
      </w:tr>
      <w:tr w:rsidR="00815527" w:rsidRPr="00882924" w14:paraId="0E15CD21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3957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7DC4" w14:textId="77777777" w:rsidR="0086313C" w:rsidRPr="0008012E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882924" w14:paraId="1E508A5A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2774" w14:textId="77777777" w:rsidR="003A2D21" w:rsidRPr="00882924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2AD57D63" w14:textId="77777777" w:rsidR="003A2D21" w:rsidRPr="00882924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F656" w14:textId="1408EB81" w:rsidR="003A2D21" w:rsidRPr="0008012E" w:rsidRDefault="00805F22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მოწვეული სპეციალისტი </w:t>
            </w:r>
            <w:r w:rsidR="00FF22D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ეკონომიკის აკადემიური დოქტორი</w:t>
            </w:r>
            <w:r w:rsidR="00FF22D8"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AC2561"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ნინო ლაზვიაშვილი</w:t>
            </w:r>
          </w:p>
          <w:p w14:paraId="0CF22400" w14:textId="0AAA0C65" w:rsidR="00F75CF7" w:rsidRPr="005251DB" w:rsidRDefault="00AC2561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noProof/>
                <w:color w:val="0070C0"/>
                <w:sz w:val="20"/>
                <w:szCs w:val="20"/>
              </w:rPr>
            </w:pPr>
            <w:r w:rsidRPr="0008012E">
              <w:rPr>
                <w:rFonts w:ascii="Sylfaen" w:hAnsi="Sylfaen"/>
                <w:b/>
                <w:color w:val="0070C0"/>
                <w:lang w:val="ka-GE"/>
              </w:rPr>
              <w:t>nino.lazviashvili@</w:t>
            </w:r>
            <w:r w:rsidR="005251DB">
              <w:rPr>
                <w:rFonts w:ascii="Sylfaen" w:hAnsi="Sylfaen"/>
                <w:b/>
                <w:color w:val="0070C0"/>
              </w:rPr>
              <w:t>geomedi.edu.ge</w:t>
            </w:r>
          </w:p>
          <w:p w14:paraId="405BD6E9" w14:textId="44EFCB1D" w:rsidR="00F75CF7" w:rsidRPr="0008012E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14:paraId="0A318D51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7325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FAC1" w14:textId="77777777" w:rsidR="0086313C" w:rsidRPr="0008012E" w:rsidRDefault="00696DDE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2</w:t>
            </w:r>
            <w:r w:rsidR="004A526C" w:rsidRPr="0008012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882924" w14:paraId="7312ED6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0FAE" w14:textId="77777777" w:rsidR="003A2D21" w:rsidRPr="00882924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BF142FA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5693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5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125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23D12A8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B0721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B0721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886A4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14:paraId="4C0174EC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15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EEF5CEB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6FCCA5BE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8FF6C54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886A4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9EB8133" w14:textId="77777777" w:rsidR="003A2D21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886A4A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7AC83B38" w14:textId="77777777" w:rsidR="00DB4FE2" w:rsidRPr="00882924" w:rsidRDefault="00DB4FE2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6E94CE4C" w14:textId="77777777" w:rsidR="001F515D" w:rsidRDefault="00DB4FE2" w:rsidP="00AA594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DBB3CA8" w14:textId="77777777" w:rsidR="00DB4FE2" w:rsidRPr="00882924" w:rsidRDefault="00DB4FE2" w:rsidP="00AA594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03540063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18E7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420A2E42" w14:textId="77777777" w:rsidR="003A2D21" w:rsidRPr="00882924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79BD" w14:textId="77777777" w:rsidR="003A2D21" w:rsidRPr="00725EC1" w:rsidRDefault="00725EC1" w:rsidP="00725EC1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25E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მიზანია </w:t>
            </w:r>
            <w:r w:rsidRPr="00725EC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სტუდენტს მისცეს</w:t>
            </w:r>
            <w:r w:rsidRPr="00725E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ფართო ცოდნა 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კორპორაციული მართვის, </w:t>
            </w:r>
            <w:r w:rsidRPr="00725EC1">
              <w:rPr>
                <w:rFonts w:ascii="Sylfaen" w:hAnsi="Sylfaen"/>
                <w:sz w:val="20"/>
                <w:szCs w:val="20"/>
              </w:rPr>
              <w:t>მმართველობითი გადაწყვეტილებები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 სახეები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მეთოდები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ს, 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სტილი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სა 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და მოდელები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ს, კორპორაციის </w:t>
            </w:r>
            <w:r w:rsidRPr="00725EC1">
              <w:rPr>
                <w:rFonts w:ascii="Sylfaen" w:hAnsi="Sylfaen"/>
                <w:sz w:val="20"/>
                <w:szCs w:val="20"/>
              </w:rPr>
              <w:t>სტრატეგიული მენეჯმენტი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ს, კორპორაციის  </w:t>
            </w:r>
            <w:r w:rsidRPr="00725EC1">
              <w:rPr>
                <w:rFonts w:ascii="Sylfaen" w:hAnsi="Sylfaen"/>
                <w:sz w:val="20"/>
                <w:szCs w:val="20"/>
              </w:rPr>
              <w:t>საინვესტიციო საქმიანობ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ის და </w:t>
            </w:r>
            <w:r w:rsidRPr="00725EC1">
              <w:rPr>
                <w:rFonts w:ascii="Sylfaen" w:hAnsi="Sylfaen"/>
                <w:sz w:val="20"/>
                <w:szCs w:val="20"/>
              </w:rPr>
              <w:t>დივიდენდური პოლიტიკ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ის  შესახებ და გამოუმუშაოს კორპორაცი</w:t>
            </w:r>
            <w:r w:rsidRPr="00725EC1">
              <w:rPr>
                <w:rFonts w:ascii="Sylfaen" w:hAnsi="Sylfaen"/>
                <w:sz w:val="20"/>
                <w:szCs w:val="20"/>
              </w:rPr>
              <w:t>ული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მართვისა  და </w:t>
            </w:r>
            <w:r w:rsidRPr="00725EC1">
              <w:rPr>
                <w:rFonts w:ascii="Sylfaen" w:hAnsi="Sylfaen"/>
                <w:sz w:val="20"/>
                <w:szCs w:val="20"/>
              </w:rPr>
              <w:t xml:space="preserve"> კონტროლი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სათვის საჭირო უნარები.</w:t>
            </w:r>
          </w:p>
        </w:tc>
      </w:tr>
      <w:tr w:rsidR="00815527" w:rsidRPr="00882924" w14:paraId="0BBB807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7655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86B4" w14:textId="77777777" w:rsidR="0086313C" w:rsidRPr="00577441" w:rsidRDefault="00577441" w:rsidP="00725EC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15527" w:rsidRPr="00882924" w14:paraId="0CFBEA0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C766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704B" w14:textId="77777777" w:rsidR="00695B1D" w:rsidRPr="00882924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3472B7BA" w14:textId="77777777" w:rsidR="00725EC1" w:rsidRPr="00E946F1" w:rsidRDefault="00725EC1" w:rsidP="00E946F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E946F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აღწერს</w:t>
            </w:r>
            <w:r w:rsidRPr="00E946F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მრავალეროვნული კორპორაციების ადმინისტრაციულ, ფინანსურ, ადამიანური რესურსებისა და საინვესტიციო საქმიანობის მართვის მეთოდებს;</w:t>
            </w:r>
          </w:p>
          <w:p w14:paraId="2FFF232D" w14:textId="77777777" w:rsidR="00725EC1" w:rsidRPr="00E946F1" w:rsidRDefault="00725EC1" w:rsidP="00E946F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en-GB"/>
              </w:rPr>
            </w:pPr>
            <w:r w:rsidRPr="00E946F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განსაზღვრავს</w:t>
            </w:r>
            <w:r w:rsidRPr="00E946F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კორპორაციის ფინანსური მდგომარეობის შეფასების მეთოდებს;</w:t>
            </w:r>
          </w:p>
          <w:p w14:paraId="69F54F8F" w14:textId="77777777" w:rsidR="00656578" w:rsidRDefault="00725EC1" w:rsidP="00E946F1">
            <w:pPr>
              <w:pStyle w:val="BodyText"/>
              <w:numPr>
                <w:ilvl w:val="0"/>
                <w:numId w:val="24"/>
              </w:numPr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6565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განმარტავს</w:t>
            </w:r>
            <w:r w:rsidRPr="00725EC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კორპორაციული კონტროლის ფორმებსა და კრიტერიუმებს</w:t>
            </w:r>
          </w:p>
          <w:p w14:paraId="02FA1577" w14:textId="77777777" w:rsidR="00725EC1" w:rsidRDefault="00725EC1" w:rsidP="00E946F1">
            <w:pPr>
              <w:pStyle w:val="BodyText"/>
              <w:numPr>
                <w:ilvl w:val="0"/>
                <w:numId w:val="24"/>
              </w:numPr>
              <w:jc w:val="both"/>
              <w:rPr>
                <w:rFonts w:ascii="Sylfaen" w:hAnsi="Sylfaen" w:cs="Sylfaen"/>
                <w:noProof/>
                <w:sz w:val="20"/>
                <w:szCs w:val="20"/>
              </w:rPr>
            </w:pPr>
            <w:r w:rsidRPr="006565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აცნობიერებს</w:t>
            </w:r>
            <w:r w:rsidRPr="00725EC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Pr="00725EC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კორპორაციული მენეჯმენტის შესწავლის მნიშვნელობას, საზოგადოების განვითარებაში მის დანიშნულებასა და ფუნქციებს.</w:t>
            </w:r>
          </w:p>
          <w:p w14:paraId="4F163B04" w14:textId="77777777" w:rsidR="00695B1D" w:rsidRPr="00882924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22E2D88E" w14:textId="77777777"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eastAsia="Times New Roman" w:hAnsi="Sylfaen"/>
                <w:b/>
                <w:noProof/>
                <w:sz w:val="20"/>
                <w:szCs w:val="20"/>
                <w:lang w:val="ka-GE" w:eastAsia="ru-RU"/>
              </w:rPr>
              <w:t>იყენებს</w:t>
            </w:r>
            <w:r w:rsidRPr="00E946F1"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  <w:t xml:space="preserve"> კორპორაციული მართვისა  და კონტროლის მეთოდებს პრობლემების გადასაჭრელად;</w:t>
            </w:r>
          </w:p>
          <w:p w14:paraId="739A90BB" w14:textId="77777777"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pacing w:val="-10"/>
                <w:sz w:val="20"/>
                <w:szCs w:val="20"/>
                <w:lang w:val="ka-GE"/>
              </w:rPr>
            </w:pPr>
            <w:r w:rsidRPr="00E946F1">
              <w:rPr>
                <w:rFonts w:ascii="Sylfaen" w:hAnsi="Sylfaen"/>
                <w:b/>
                <w:spacing w:val="-10"/>
                <w:sz w:val="20"/>
                <w:szCs w:val="20"/>
                <w:lang w:val="ka-GE"/>
              </w:rPr>
              <w:t>ახდენს</w:t>
            </w:r>
            <w:r w:rsidRPr="00E946F1">
              <w:rPr>
                <w:rFonts w:ascii="Sylfaen" w:hAnsi="Sylfaen"/>
                <w:b/>
                <w:spacing w:val="-10"/>
                <w:sz w:val="20"/>
                <w:szCs w:val="20"/>
              </w:rPr>
              <w:t xml:space="preserve"> </w:t>
            </w:r>
            <w:r w:rsidRPr="00E946F1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 xml:space="preserve"> </w:t>
            </w:r>
            <w:r w:rsidRPr="00E946F1">
              <w:rPr>
                <w:rFonts w:ascii="Sylfaen" w:hAnsi="Sylfaen"/>
                <w:spacing w:val="-10"/>
                <w:sz w:val="20"/>
                <w:szCs w:val="20"/>
              </w:rPr>
              <w:t>სამუშაო  ჯგუფების</w:t>
            </w:r>
            <w:r w:rsidRPr="00E946F1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spacing w:val="-10"/>
                <w:sz w:val="20"/>
                <w:szCs w:val="20"/>
              </w:rPr>
              <w:t xml:space="preserve"> და მართვის დონეების ფორმირება</w:t>
            </w:r>
            <w:r w:rsidRPr="00E946F1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>ს;</w:t>
            </w:r>
          </w:p>
          <w:p w14:paraId="0BAF4B46" w14:textId="77777777"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ადგენს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46F1">
              <w:rPr>
                <w:rFonts w:ascii="Sylfaen" w:hAnsi="Sylfaen"/>
                <w:sz w:val="20"/>
                <w:szCs w:val="20"/>
              </w:rPr>
              <w:t>ინვესტიციური პროექტების  ბიზნეს-გეგმ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ას.</w:t>
            </w:r>
          </w:p>
          <w:p w14:paraId="5EE7814A" w14:textId="77777777"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46F1">
              <w:rPr>
                <w:rFonts w:ascii="Sylfaen" w:hAnsi="Sylfaen"/>
                <w:b/>
                <w:sz w:val="20"/>
                <w:szCs w:val="20"/>
              </w:rPr>
              <w:t>ა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b/>
                <w:sz w:val="20"/>
                <w:szCs w:val="20"/>
              </w:rPr>
              <w:t>ნალიზ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ებს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და  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b/>
                <w:sz w:val="20"/>
                <w:szCs w:val="20"/>
              </w:rPr>
              <w:t>ფასებ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946F1">
              <w:rPr>
                <w:rFonts w:ascii="Sylfaen" w:hAnsi="Sylfaen"/>
                <w:sz w:val="20"/>
                <w:szCs w:val="20"/>
              </w:rPr>
              <w:t>გადაწყვეტილებების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46F1">
              <w:rPr>
                <w:rFonts w:ascii="Sylfaen" w:hAnsi="Sylfaen"/>
                <w:sz w:val="20"/>
                <w:szCs w:val="20"/>
              </w:rPr>
              <w:t>მიღების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მეთოდების გამოყე</w:t>
            </w:r>
            <w:r w:rsidR="00E7562B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ნებას, კორპორაცი</w:t>
            </w:r>
            <w:r w:rsidRPr="00E946F1">
              <w:rPr>
                <w:rFonts w:ascii="Sylfaen" w:hAnsi="Sylfaen"/>
                <w:sz w:val="20"/>
                <w:szCs w:val="20"/>
              </w:rPr>
              <w:t>ის ფინანსურ მდგომარეობ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sz w:val="20"/>
                <w:szCs w:val="20"/>
              </w:rPr>
              <w:t>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E946F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აყალიბებს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დასაბუთებულ დასკვნას;</w:t>
            </w:r>
          </w:p>
          <w:p w14:paraId="7257CAF2" w14:textId="77777777" w:rsidR="00AE0A2F" w:rsidRPr="00E946F1" w:rsidRDefault="004C40D1" w:rsidP="00E946F1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>თანამედროვე ლიტერატურის, ინტერნეტ-რესურსების ძიებისა და დამუ</w:t>
            </w:r>
            <w:r w:rsidR="00E7562B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შავების გზით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ამზადებს</w:t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ახდენს</w:t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თანამედროვე  ტექნოლოგიების გამოყენებით  მასალის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პრეზენტირებას</w:t>
            </w:r>
            <w:r w:rsidR="00BA4EA2" w:rsidRPr="00E946F1">
              <w:rPr>
                <w:rFonts w:ascii="Sylfaen" w:hAnsi="Sylfaen" w:cs="Sylfaen"/>
                <w:b/>
                <w:sz w:val="20"/>
                <w:szCs w:val="20"/>
              </w:rPr>
              <w:t>.</w:t>
            </w:r>
          </w:p>
          <w:p w14:paraId="2D11A8AA" w14:textId="77777777" w:rsidR="00A445C0" w:rsidRPr="005D4FB7" w:rsidRDefault="00D03489" w:rsidP="00D0348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                                       </w:t>
            </w:r>
            <w:r w:rsidR="00A445C0" w:rsidRPr="005D4FB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14:paraId="19805A40" w14:textId="77777777" w:rsidR="00A445C0" w:rsidRPr="00E946F1" w:rsidRDefault="00A445C0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დამოუკიდებლად</w:t>
            </w:r>
            <w:r w:rsidR="00BA4EA2" w:rsidRPr="00E946F1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წარმართავს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საკუთარ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6C131094" w14:textId="77777777" w:rsidR="00A445C0" w:rsidRPr="00E946F1" w:rsidRDefault="003A721C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ახდენს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მულტიდისციპლინურ სამუშაო/სასწავლო გარემოში ადაპტირება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საკუთარი კომპეტენციის ფარგლებში 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მის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მართვა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პროფესიული პასუხისმგებლობის გათვალისწინებით</w:t>
            </w:r>
          </w:p>
          <w:p w14:paraId="326FFAF9" w14:textId="77777777" w:rsidR="00A445C0" w:rsidRPr="00882924" w:rsidRDefault="00A445C0" w:rsidP="004C40D1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882924" w14:paraId="2E88D33A" w14:textId="77777777" w:rsidTr="00EE1879">
        <w:trPr>
          <w:trHeight w:val="495"/>
        </w:trPr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60D6" w14:textId="77777777" w:rsidR="007140E6" w:rsidRPr="00882924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882924" w14:paraId="4D1F4001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179C" w14:textId="77777777" w:rsidR="007161BC" w:rsidRPr="00882924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6B6" w14:textId="77777777" w:rsidR="00097444" w:rsidRPr="00097444" w:rsidRDefault="00E7562B" w:rsidP="00097444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61BC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 1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097444" w:rsidRPr="0009744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კორპორაცია </w:t>
            </w:r>
            <w:r w:rsidR="00097444" w:rsidRPr="00097444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097444" w:rsidRPr="0009744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სამეწარმეო საქმიანობის ძირითადი ფორმა</w:t>
            </w:r>
          </w:p>
          <w:p w14:paraId="361C9232" w14:textId="77777777" w:rsidR="00097444" w:rsidRPr="00097444" w:rsidRDefault="00097444" w:rsidP="00097444">
            <w:pPr>
              <w:spacing w:after="0" w:line="240" w:lineRule="auto"/>
              <w:ind w:left="-7"/>
              <w:rPr>
                <w:rFonts w:ascii="Sylfaen" w:hAnsi="Sylfaen"/>
                <w:spacing w:val="-6"/>
                <w:sz w:val="20"/>
                <w:szCs w:val="20"/>
                <w:lang w:val="pt-BR"/>
              </w:rPr>
            </w:pPr>
            <w:r w:rsidRPr="00097444">
              <w:rPr>
                <w:rFonts w:ascii="Sylfaen" w:hAnsi="Sylfaen"/>
                <w:sz w:val="20"/>
                <w:szCs w:val="20"/>
                <w:lang w:val="ka-GE"/>
              </w:rPr>
              <w:t>კორპორაციის არსი, ნიშნები, ღია და დახურული კორპორაციები;</w:t>
            </w:r>
            <w:r w:rsidRPr="00097444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012145FC" w14:textId="77777777" w:rsidR="00577A75" w:rsidRPr="00097444" w:rsidRDefault="00097444" w:rsidP="00097444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97444">
              <w:rPr>
                <w:rFonts w:ascii="Sylfaen" w:hAnsi="Sylfaen"/>
                <w:spacing w:val="-6"/>
                <w:sz w:val="20"/>
                <w:szCs w:val="20"/>
                <w:lang w:val="pt-BR"/>
              </w:rPr>
              <w:t>სააქციო საზოგადოებების შექმნისა და ფუნქციონირების ისტორიული გამოცდილება</w:t>
            </w:r>
            <w:r w:rsidRPr="00097444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.</w:t>
            </w:r>
          </w:p>
          <w:p w14:paraId="74868266" w14:textId="77777777" w:rsidR="00DD64EA" w:rsidRPr="00DD64EA" w:rsidRDefault="0074553A" w:rsidP="00DD64E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15-36)</w:t>
            </w:r>
          </w:p>
          <w:p w14:paraId="6745898D" w14:textId="77777777" w:rsidR="00A741A1" w:rsidRPr="007E3FF3" w:rsidRDefault="00A741A1" w:rsidP="00A741A1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E3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მ. გოცირიძე, კორპორაციული მენეჯმენტი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-გვ. 5-15)</w:t>
            </w:r>
          </w:p>
          <w:p w14:paraId="71BACD65" w14:textId="77777777" w:rsidR="005045F5" w:rsidRPr="00882924" w:rsidRDefault="004E4656" w:rsidP="005045F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</w:t>
            </w:r>
            <w:r w:rsidR="006268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მუშაობა</w:t>
            </w:r>
            <w:r w:rsidR="006268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2სთ</w:t>
            </w:r>
            <w:r w:rsidR="005045F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14:paraId="2666A077" w14:textId="77777777" w:rsidR="005045F5" w:rsidRPr="00882924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4A26C9F9" w14:textId="77777777" w:rsidR="007161BC" w:rsidRPr="0008012E" w:rsidRDefault="005045F5" w:rsidP="0008012E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</w:p>
        </w:tc>
      </w:tr>
      <w:tr w:rsidR="00815527" w:rsidRPr="00882924" w14:paraId="1CE7D02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4B71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092A" w14:textId="77777777" w:rsidR="005E0E07" w:rsidRPr="005E0E07" w:rsidRDefault="00E7562B" w:rsidP="005E0E07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420CD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2  </w:t>
            </w:r>
            <w:r w:rsidR="005E0E07" w:rsidRPr="005E0E07">
              <w:rPr>
                <w:rFonts w:ascii="Sylfaen" w:hAnsi="Sylfaen"/>
                <w:b/>
                <w:sz w:val="20"/>
                <w:szCs w:val="20"/>
              </w:rPr>
              <w:t>აქციონერული კაპიტალი</w:t>
            </w:r>
            <w:r w:rsidR="005E0E07" w:rsidRPr="005E0E0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E0E07" w:rsidRPr="005E0E07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E0E07" w:rsidRPr="005E0E07">
              <w:rPr>
                <w:rFonts w:ascii="Sylfaen" w:hAnsi="Sylfaen"/>
                <w:b/>
                <w:sz w:val="20"/>
                <w:szCs w:val="20"/>
              </w:rPr>
              <w:t>და ფასიანი  ქაღალდების როლი მის ფორმირებაში</w:t>
            </w:r>
          </w:p>
          <w:p w14:paraId="1FDA654E" w14:textId="77777777" w:rsidR="005E0E07" w:rsidRPr="005E0E07" w:rsidRDefault="005E0E07" w:rsidP="005E0E07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5E0E07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5E0E07">
              <w:rPr>
                <w:rFonts w:ascii="Sylfaen" w:hAnsi="Sylfaen"/>
                <w:sz w:val="20"/>
                <w:szCs w:val="20"/>
              </w:rPr>
              <w:t>ული ფასიანი  ქაღალდები</w:t>
            </w:r>
            <w:r w:rsidRPr="005E0E07">
              <w:rPr>
                <w:rFonts w:ascii="Sylfaen" w:hAnsi="Sylfaen"/>
                <w:sz w:val="20"/>
                <w:szCs w:val="20"/>
                <w:lang w:val="ka-GE"/>
              </w:rPr>
              <w:t>ს ძირითადი ტიპები;</w:t>
            </w:r>
          </w:p>
          <w:p w14:paraId="186D1B09" w14:textId="77777777" w:rsidR="00577A75" w:rsidRPr="005E0E07" w:rsidRDefault="005E0E07" w:rsidP="005E0E07">
            <w:pPr>
              <w:pStyle w:val="HTMLPreformatted"/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E0E07">
              <w:rPr>
                <w:rFonts w:ascii="Sylfaen" w:hAnsi="Sylfaen"/>
                <w:sz w:val="20"/>
                <w:szCs w:val="20"/>
              </w:rPr>
              <w:t>აქციონერული საკუთრების ადგილი და როლი საბაზრო ეკონომიკაში</w:t>
            </w:r>
            <w:r w:rsidRPr="005E0E0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CB2D680" w14:textId="77777777" w:rsidR="0074553A" w:rsidRPr="0074553A" w:rsidRDefault="0074553A" w:rsidP="0074553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37-71)</w:t>
            </w:r>
          </w:p>
          <w:p w14:paraId="63DBC91C" w14:textId="77777777" w:rsidR="00CF154A" w:rsidRPr="005E0E07" w:rsidRDefault="00E7562B" w:rsidP="005E0E07">
            <w:pPr>
              <w:spacing w:after="0" w:line="240" w:lineRule="auto"/>
              <w:ind w:left="-7"/>
              <w:rPr>
                <w:rFonts w:ascii="Sylfaen" w:hAnsi="Sylfaen"/>
                <w:spacing w:val="-6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5E0E07" w:rsidRPr="00097444">
              <w:rPr>
                <w:rFonts w:ascii="Sylfaen" w:hAnsi="Sylfaen"/>
                <w:sz w:val="20"/>
                <w:szCs w:val="20"/>
                <w:lang w:val="ka-GE"/>
              </w:rPr>
              <w:t>კორპორაციის არსი, ნიშნები, ღია და დახურული კორპორაციები;</w:t>
            </w:r>
            <w:r w:rsidR="005E0E07" w:rsidRPr="00097444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01BF247F" w14:textId="77777777" w:rsidR="002936B5" w:rsidRPr="00882924" w:rsidRDefault="002936B5" w:rsidP="000C4C34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2802862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AACF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7462" w14:textId="77777777" w:rsidR="001B51A2" w:rsidRPr="001B51A2" w:rsidRDefault="00E7562B" w:rsidP="001B51A2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  3. </w:t>
            </w:r>
            <w:r w:rsidR="001B51A2" w:rsidRPr="001B51A2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კორპორაციული მართვა</w:t>
            </w:r>
          </w:p>
          <w:p w14:paraId="15D69B63" w14:textId="77777777" w:rsidR="001B51A2" w:rsidRPr="001B51A2" w:rsidRDefault="001B51A2" w:rsidP="001B51A2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Pr="001B51A2">
              <w:rPr>
                <w:rFonts w:ascii="Sylfaen" w:hAnsi="Sylfaen"/>
                <w:sz w:val="20"/>
                <w:szCs w:val="20"/>
              </w:rPr>
              <w:t>ის არსი, ნიშნები, პრინციპები, დონეები</w:t>
            </w: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513D8E3" w14:textId="77777777" w:rsidR="00577A75" w:rsidRPr="001B51A2" w:rsidRDefault="001B51A2" w:rsidP="001B51A2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1B51A2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</w:t>
            </w:r>
            <w:r w:rsidRPr="001B51A2">
              <w:rPr>
                <w:rFonts w:ascii="Sylfaen" w:hAnsi="Sylfaen"/>
                <w:sz w:val="20"/>
                <w:szCs w:val="20"/>
              </w:rPr>
              <w:t>ის ში</w:t>
            </w: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1B51A2">
              <w:rPr>
                <w:rFonts w:ascii="Sylfaen" w:hAnsi="Sylfaen"/>
                <w:sz w:val="20"/>
                <w:szCs w:val="20"/>
              </w:rPr>
              <w:t>ა დოკუმენტები</w:t>
            </w:r>
            <w:r w:rsidRPr="001B51A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57477F2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72-104)</w:t>
            </w:r>
          </w:p>
          <w:p w14:paraId="202A65F1" w14:textId="77777777" w:rsidR="00CF154A" w:rsidRPr="004950B6" w:rsidRDefault="00E7562B" w:rsidP="004950B6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1B51A2" w:rsidRPr="005E0E07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1B51A2" w:rsidRPr="005E0E07">
              <w:rPr>
                <w:rFonts w:ascii="Sylfaen" w:hAnsi="Sylfaen"/>
                <w:sz w:val="20"/>
                <w:szCs w:val="20"/>
              </w:rPr>
              <w:t>ული ფასიანი  ქაღალდები</w:t>
            </w:r>
            <w:r w:rsidR="001B51A2" w:rsidRPr="005E0E07">
              <w:rPr>
                <w:rFonts w:ascii="Sylfaen" w:hAnsi="Sylfaen"/>
                <w:sz w:val="20"/>
                <w:szCs w:val="20"/>
                <w:lang w:val="ka-GE"/>
              </w:rPr>
              <w:t>ს ძირითადი ტიპები;</w:t>
            </w:r>
          </w:p>
          <w:p w14:paraId="15959F07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შეფასება: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882924" w14:paraId="07703BFB" w14:textId="77777777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1E310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4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D07C36" w14:textId="77777777" w:rsidR="00991AFE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4. </w:t>
            </w:r>
            <w:r w:rsidR="00991AFE" w:rsidRPr="00991AFE">
              <w:rPr>
                <w:rFonts w:ascii="AcadNusx" w:hAnsi="Sylfaen"/>
                <w:b/>
                <w:sz w:val="20"/>
                <w:szCs w:val="20"/>
                <w:lang w:val="ka-GE"/>
              </w:rPr>
              <w:t>კორპორაციული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91AFE" w:rsidRPr="00991AFE">
              <w:rPr>
                <w:rFonts w:ascii="AcadNusx" w:hAnsi="Sylfaen"/>
                <w:b/>
                <w:sz w:val="20"/>
                <w:szCs w:val="20"/>
                <w:lang w:val="ka-GE"/>
              </w:rPr>
              <w:t>მართვის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ში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>დ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ა ორგანოები</w:t>
            </w:r>
          </w:p>
          <w:p w14:paraId="5839DB36" w14:textId="77777777"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991AFE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1AFE">
              <w:rPr>
                <w:rFonts w:ascii="Sylfaen" w:hAnsi="Sylfaen"/>
                <w:sz w:val="20"/>
                <w:szCs w:val="20"/>
              </w:rPr>
              <w:t>სამეთვალყურეო საბჭო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9B9E47" w14:textId="77777777"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991AFE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91AFE">
              <w:rPr>
                <w:rFonts w:ascii="Sylfaen" w:hAnsi="Sylfaen"/>
                <w:sz w:val="20"/>
                <w:szCs w:val="20"/>
              </w:rPr>
              <w:t>აღმასრულებელი ორგანოები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313E6B4" w14:textId="77777777" w:rsidR="00577A75" w:rsidRPr="00991AFE" w:rsidRDefault="00991AFE" w:rsidP="00991AFE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</w:rPr>
              <w:t>აქციონერთა საერთო კრება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D866A38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105-150)</w:t>
            </w:r>
          </w:p>
          <w:p w14:paraId="08A5D6AA" w14:textId="77777777" w:rsidR="00CF154A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 w:rsidRPr="001B51A2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="00991AFE" w:rsidRPr="001B51A2">
              <w:rPr>
                <w:rFonts w:ascii="Sylfaen" w:hAnsi="Sylfaen"/>
                <w:sz w:val="20"/>
                <w:szCs w:val="20"/>
              </w:rPr>
              <w:t>ის არსი, ნიშნები, პრინციპები, დონეები</w:t>
            </w:r>
            <w:r w:rsidR="00991AFE" w:rsidRPr="001B51A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D28F5F2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321EEC45" w14:textId="77777777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9B158" w14:textId="77777777" w:rsidR="007161BC" w:rsidRPr="0088292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D580C5" w14:textId="77777777" w:rsidR="00991AFE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თემა 5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კორპორაციული მართვის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პრობლემები საქართველოში</w:t>
            </w:r>
          </w:p>
          <w:p w14:paraId="7EB9CC85" w14:textId="77777777"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Pr="00991AFE">
              <w:rPr>
                <w:rFonts w:ascii="Sylfaen" w:hAnsi="Sylfaen"/>
                <w:sz w:val="20"/>
                <w:szCs w:val="20"/>
              </w:rPr>
              <w:t>ის მნიშვნელობა, თავისებურებები და ბაზა საქართველოში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8E80B0B" w14:textId="77777777" w:rsidR="00577A75" w:rsidRPr="00991AFE" w:rsidRDefault="00991AFE" w:rsidP="00991AFE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pt-BR"/>
              </w:rPr>
              <w:t xml:space="preserve">საქართველოში მოქმედი სააქციო საზოგადოებების 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Pr="00991AFE">
              <w:rPr>
                <w:rFonts w:ascii="Sylfaen" w:hAnsi="Sylfaen"/>
                <w:sz w:val="20"/>
                <w:szCs w:val="20"/>
                <w:lang w:val="pt-BR"/>
              </w:rPr>
              <w:t>ის პრობლემები და მათი გადაწყვეტის გზები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8FC813C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151-181)</w:t>
            </w:r>
          </w:p>
          <w:p w14:paraId="49F6A546" w14:textId="77777777" w:rsidR="00991AFE" w:rsidRPr="00991AFE" w:rsidRDefault="00E7562B" w:rsidP="00991AFE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 w:rsidRPr="00991AFE">
              <w:rPr>
                <w:rFonts w:ascii="Sylfaen" w:hAnsi="Sylfaen"/>
                <w:sz w:val="20"/>
                <w:szCs w:val="20"/>
              </w:rPr>
              <w:t>აქციონერთა საერთო კრება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62F5D67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4C3527CB" w14:textId="77777777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AE137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7EE621" w14:textId="77777777" w:rsidR="00991AFE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6.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 xml:space="preserve">ის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ორგანიზება</w:t>
            </w:r>
          </w:p>
          <w:p w14:paraId="334F5016" w14:textId="77777777"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pacing w:val="-10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pacing w:val="-10"/>
                <w:sz w:val="20"/>
                <w:szCs w:val="20"/>
              </w:rPr>
              <w:t>სამუშაო ჯგუფების და მართვის დონეების ფორმირება</w:t>
            </w:r>
            <w:r w:rsidRPr="00991AFE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>;</w:t>
            </w:r>
          </w:p>
          <w:p w14:paraId="04C03C81" w14:textId="77777777"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pacing w:val="-10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991AFE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</w:t>
            </w:r>
            <w:r w:rsidRPr="00991AFE">
              <w:rPr>
                <w:rFonts w:ascii="Sylfaen" w:hAnsi="Sylfaen"/>
                <w:sz w:val="20"/>
                <w:szCs w:val="20"/>
              </w:rPr>
              <w:t>ის სტრუქტურის შერჩევა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DDDD28A" w14:textId="77777777" w:rsidR="00577A75" w:rsidRPr="00991AFE" w:rsidRDefault="00991AFE" w:rsidP="00991AFE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კორპორაციის  ხელმძღვანელობა და ხელმძღვანელობის სტილი.</w:t>
            </w:r>
          </w:p>
          <w:p w14:paraId="21E2E262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182-244)</w:t>
            </w:r>
          </w:p>
          <w:p w14:paraId="181392CF" w14:textId="77777777" w:rsidR="00DD64EA" w:rsidRPr="007E3FF3" w:rsidRDefault="00DD64EA" w:rsidP="00DD64EA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E3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მ. გოცირიძე, კორპორაციული მენეჯმენტი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-გვ. 26-34)</w:t>
            </w:r>
          </w:p>
          <w:p w14:paraId="41F3D46F" w14:textId="77777777" w:rsidR="00CE0A3A" w:rsidRPr="00991AFE" w:rsidRDefault="00E7562B" w:rsidP="00991AFE">
            <w:pPr>
              <w:pStyle w:val="HTMLPreformatted"/>
              <w:spacing w:line="276" w:lineRule="auto"/>
              <w:rPr>
                <w:rFonts w:ascii="Sylfaen" w:hAnsi="Sylfaen"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991AFE" w:rsidRPr="00991AFE">
              <w:rPr>
                <w:rFonts w:ascii="Sylfaen" w:hAnsi="Sylfaen"/>
                <w:sz w:val="20"/>
                <w:szCs w:val="20"/>
                <w:lang w:val="pt-BR"/>
              </w:rPr>
              <w:t xml:space="preserve">საქართველოში მოქმედი სააქციო საზოგადოებების 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მართვ</w:t>
            </w:r>
            <w:r w:rsidR="00991AFE" w:rsidRPr="00991AFE">
              <w:rPr>
                <w:rFonts w:ascii="Sylfaen" w:hAnsi="Sylfaen"/>
                <w:sz w:val="20"/>
                <w:szCs w:val="20"/>
                <w:lang w:val="pt-BR"/>
              </w:rPr>
              <w:t>ის პრობლემები და მათი გადაწყვეტის გზები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22979DF" w14:textId="77777777" w:rsidR="007161BC" w:rsidRPr="00882924" w:rsidRDefault="007140E6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2667858D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47109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3B64" w14:textId="77777777" w:rsidR="00991AFE" w:rsidRPr="00991AFE" w:rsidRDefault="00E7562B" w:rsidP="00991AFE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7. </w:t>
            </w:r>
            <w:r w:rsidR="00991AFE" w:rsidRPr="00991AFE">
              <w:rPr>
                <w:rFonts w:ascii="Sylfaen" w:hAnsi="Sylfaen"/>
                <w:b/>
                <w:sz w:val="20"/>
                <w:szCs w:val="20"/>
              </w:rPr>
              <w:t>გადაწყვეტილებების მიღება კორპორაციაში</w:t>
            </w:r>
          </w:p>
          <w:p w14:paraId="34402BFE" w14:textId="77777777"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</w:rPr>
              <w:t>მმართველობითი გადაწყვეტილებები  და მათი სახეები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CE47FC0" w14:textId="77777777" w:rsidR="00991AFE" w:rsidRPr="00991AFE" w:rsidRDefault="00991AFE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</w:rPr>
              <w:t>გადაწყვეტილებების მიღების პროცესი და მეთოდები კორპორაციაში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5059F60" w14:textId="77777777" w:rsidR="00577A75" w:rsidRPr="00991AFE" w:rsidRDefault="00991AFE" w:rsidP="00991AFE">
            <w:pPr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991AFE">
              <w:rPr>
                <w:rFonts w:ascii="Sylfaen" w:hAnsi="Sylfaen"/>
                <w:sz w:val="20"/>
                <w:szCs w:val="20"/>
              </w:rPr>
              <w:t>გადაწყვეტილებების სტილი და მოდელები</w:t>
            </w:r>
            <w:r w:rsidRPr="00991A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3BFE950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245-264)</w:t>
            </w:r>
          </w:p>
          <w:p w14:paraId="346667D2" w14:textId="77777777" w:rsidR="00AC5802" w:rsidRPr="00991AFE" w:rsidRDefault="00E7562B" w:rsidP="00991AFE">
            <w:pPr>
              <w:spacing w:after="0" w:line="240" w:lineRule="auto"/>
              <w:ind w:left="-7"/>
              <w:jc w:val="both"/>
              <w:rPr>
                <w:rFonts w:ascii="Sylfaen" w:hAnsi="Sylfaen"/>
                <w:spacing w:val="-10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991AFE" w:rsidRPr="00991AFE">
              <w:rPr>
                <w:rFonts w:ascii="Sylfaen" w:hAnsi="Sylfaen"/>
                <w:sz w:val="20"/>
                <w:szCs w:val="20"/>
              </w:rPr>
              <w:t xml:space="preserve">ის 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 xml:space="preserve"> მართვ</w:t>
            </w:r>
            <w:r w:rsidR="00991AFE" w:rsidRPr="00991AFE">
              <w:rPr>
                <w:rFonts w:ascii="Sylfaen" w:hAnsi="Sylfaen"/>
                <w:sz w:val="20"/>
                <w:szCs w:val="20"/>
              </w:rPr>
              <w:t xml:space="preserve">ის სტრუქტურის </w:t>
            </w:r>
            <w:r w:rsidR="00991A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991AFE" w:rsidRPr="00991AFE">
              <w:rPr>
                <w:rFonts w:ascii="Sylfaen" w:hAnsi="Sylfaen"/>
                <w:sz w:val="20"/>
                <w:szCs w:val="20"/>
              </w:rPr>
              <w:t>შერჩევა</w:t>
            </w:r>
            <w:r w:rsidR="00991AFE"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7A9C13F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E520C2" w:rsidRPr="00882924" w14:paraId="27CD8848" w14:textId="77777777" w:rsidTr="00A17A55">
        <w:tc>
          <w:tcPr>
            <w:tcW w:w="103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7B28C5" w14:textId="77777777" w:rsidR="00E520C2" w:rsidRPr="00882924" w:rsidRDefault="00E520C2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BD7F065" w14:textId="77777777" w:rsidR="00E520C2" w:rsidRPr="00882924" w:rsidRDefault="00E520C2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362E4303" w14:textId="77777777" w:rsidR="00E520C2" w:rsidRPr="00882924" w:rsidRDefault="00E520C2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58E8E5ED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202DB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5716" w14:textId="77777777" w:rsidR="0031177E" w:rsidRPr="0031177E" w:rsidRDefault="00E7562B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AE41C2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8 . </w:t>
            </w:r>
            <w:r w:rsidR="0031177E" w:rsidRPr="003117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კორპორაციის </w:t>
            </w:r>
            <w:r w:rsidR="0031177E" w:rsidRPr="0031177E">
              <w:rPr>
                <w:rFonts w:ascii="Sylfaen" w:hAnsi="Sylfaen"/>
                <w:b/>
                <w:sz w:val="20"/>
                <w:szCs w:val="20"/>
              </w:rPr>
              <w:t>სტრატეგიული მენეჯმენტი</w:t>
            </w:r>
          </w:p>
          <w:p w14:paraId="496DC46D" w14:textId="77777777" w:rsidR="0031177E" w:rsidRPr="0031177E" w:rsidRDefault="0031177E" w:rsidP="0031177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 xml:space="preserve">კორპორაციის </w:t>
            </w:r>
            <w:r w:rsidRPr="0031177E">
              <w:rPr>
                <w:rFonts w:ascii="Sylfaen" w:hAnsi="Sylfaen"/>
                <w:sz w:val="20"/>
                <w:szCs w:val="20"/>
              </w:rPr>
              <w:t>სტრატეგიის არსი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31576D9" w14:textId="77777777" w:rsidR="0031177E" w:rsidRPr="0031177E" w:rsidRDefault="0031177E" w:rsidP="0031177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t>კონკურენტული სტრატეგიები კორპორაციაში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97D0FDD" w14:textId="77777777" w:rsidR="0031177E" w:rsidRPr="0031177E" w:rsidRDefault="0031177E" w:rsidP="0031177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კორპორაციული</w:t>
            </w:r>
            <w:r w:rsidRPr="0031177E">
              <w:rPr>
                <w:rFonts w:ascii="Sylfaen" w:hAnsi="Sylfaen"/>
                <w:sz w:val="20"/>
                <w:szCs w:val="20"/>
              </w:rPr>
              <w:t xml:space="preserve"> სტრატეგიები დარგების სპეციფიკისა  და კომპანიების მდგომარეობის გათვალისწინებით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DD6717F" w14:textId="77777777" w:rsidR="00577A75" w:rsidRPr="0031177E" w:rsidRDefault="0031177E" w:rsidP="0031177E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  <w:lang w:val="pt-BR"/>
              </w:rPr>
              <w:t>დივერსიფიცირების სტრატეგია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6CCD14D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265-296)</w:t>
            </w:r>
          </w:p>
          <w:p w14:paraId="2A8671B5" w14:textId="77777777" w:rsidR="00CE0A3A" w:rsidRPr="0031177E" w:rsidRDefault="00E7562B" w:rsidP="0031177E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31177E" w:rsidRPr="00991AFE">
              <w:rPr>
                <w:rFonts w:ascii="Sylfaen" w:hAnsi="Sylfaen"/>
                <w:sz w:val="20"/>
                <w:szCs w:val="20"/>
              </w:rPr>
              <w:t>გადაწყვეტილებების მიღების პროცესი და მეთოდები კორპორაციაში</w:t>
            </w:r>
            <w:r w:rsidR="0031177E" w:rsidRPr="00991AF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2C4F49D" w14:textId="77777777" w:rsidR="00AE41C2" w:rsidRPr="00882924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882924" w14:paraId="4D779408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9AC75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02E8" w14:textId="77777777" w:rsidR="0031177E" w:rsidRPr="0031177E" w:rsidRDefault="00E7562B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9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 . </w:t>
            </w:r>
            <w:r w:rsidR="0031177E" w:rsidRPr="0031177E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31177E" w:rsidRPr="0031177E">
              <w:rPr>
                <w:rFonts w:ascii="Sylfaen" w:hAnsi="Sylfaen"/>
                <w:b/>
                <w:sz w:val="20"/>
                <w:szCs w:val="20"/>
              </w:rPr>
              <w:t>ული კონტროლი</w:t>
            </w:r>
          </w:p>
          <w:p w14:paraId="547E689B" w14:textId="77777777" w:rsidR="0031177E" w:rsidRPr="0031177E" w:rsidRDefault="0031177E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t>კონტროლის განხორციელების  მიზანი და ამოცანები, კონტროლის ფორმები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07FD27C" w14:textId="77777777" w:rsidR="0031177E" w:rsidRPr="0031177E" w:rsidRDefault="0031177E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t xml:space="preserve">კონტროლის ჩატარების 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პროგრამა;</w:t>
            </w:r>
          </w:p>
          <w:p w14:paraId="12BAA02A" w14:textId="77777777" w:rsidR="0031177E" w:rsidRPr="0031177E" w:rsidRDefault="0031177E" w:rsidP="003117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t>კონტროლის კრიტერიუმები და შედეგიანობა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C9F18D1" w14:textId="77777777" w:rsidR="00577A75" w:rsidRPr="0031177E" w:rsidRDefault="0031177E" w:rsidP="0031177E">
            <w:pPr>
              <w:spacing w:after="0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1177E">
              <w:rPr>
                <w:rFonts w:ascii="Sylfaen" w:hAnsi="Sylfaen"/>
                <w:sz w:val="20"/>
                <w:szCs w:val="20"/>
              </w:rPr>
              <w:t>კონტროლის რეგულირება</w:t>
            </w:r>
            <w:r w:rsidRPr="003117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E87CE30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297-341)</w:t>
            </w:r>
          </w:p>
          <w:p w14:paraId="5AFDCD1F" w14:textId="77777777" w:rsidR="00CE0A3A" w:rsidRPr="00B837CA" w:rsidRDefault="00E7562B" w:rsidP="00B837CA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B837CA" w:rsidRPr="0031177E">
              <w:rPr>
                <w:rFonts w:ascii="Sylfaen" w:hAnsi="Sylfaen"/>
                <w:sz w:val="20"/>
                <w:szCs w:val="20"/>
              </w:rPr>
              <w:t>კონკურენტული სტრატეგიები კორპორაციაში</w:t>
            </w:r>
            <w:r w:rsidR="00B837CA"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5B2F541" w14:textId="77777777"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882924" w14:paraId="65C74454" w14:textId="77777777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6D370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9A7C68" w14:textId="77777777" w:rsidR="00B837CA" w:rsidRPr="00B837CA" w:rsidRDefault="00E7562B" w:rsidP="00B837C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10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B837CA" w:rsidRPr="00B837CA">
              <w:rPr>
                <w:rFonts w:ascii="Sylfaen" w:hAnsi="Sylfaen"/>
                <w:b/>
                <w:sz w:val="20"/>
                <w:szCs w:val="20"/>
              </w:rPr>
              <w:t>მრავალეროვნული</w:t>
            </w:r>
            <w:r w:rsidR="00B837CA" w:rsidRPr="00B837C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837CA" w:rsidRPr="00B837CA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B837CA" w:rsidRPr="00B837CA">
              <w:rPr>
                <w:rFonts w:ascii="Sylfaen" w:hAnsi="Sylfaen"/>
                <w:b/>
                <w:sz w:val="20"/>
                <w:szCs w:val="20"/>
              </w:rPr>
              <w:t>ების მართვა</w:t>
            </w:r>
          </w:p>
          <w:p w14:paraId="1DA35A0E" w14:textId="77777777" w:rsidR="00B837CA" w:rsidRPr="00B837CA" w:rsidRDefault="00B837CA" w:rsidP="00B837CA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37CA">
              <w:rPr>
                <w:rFonts w:ascii="Sylfaen" w:hAnsi="Sylfaen"/>
                <w:sz w:val="20"/>
                <w:szCs w:val="20"/>
              </w:rPr>
              <w:t xml:space="preserve">გლობალიზაცია და 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B837CA">
              <w:rPr>
                <w:rFonts w:ascii="Sylfaen" w:hAnsi="Sylfaen"/>
                <w:sz w:val="20"/>
                <w:szCs w:val="20"/>
              </w:rPr>
              <w:t>ების დაინტერესება გლობალური ბაზრებით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C28E60" w14:textId="77777777" w:rsidR="005C46AC" w:rsidRDefault="00B837CA" w:rsidP="00B837CA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37CA">
              <w:rPr>
                <w:rFonts w:ascii="Sylfaen" w:hAnsi="Sylfaen"/>
                <w:sz w:val="20"/>
                <w:szCs w:val="20"/>
              </w:rPr>
              <w:t>საერთაშორისო კომპანიების სტრატეგიული ალიანსები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8DCB0B3" w14:textId="77777777" w:rsidR="00B837CA" w:rsidRPr="005C46AC" w:rsidRDefault="005C46AC" w:rsidP="00B837CA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C46AC">
              <w:rPr>
                <w:rFonts w:ascii="Sylfaen" w:hAnsi="Sylfaen"/>
                <w:sz w:val="20"/>
                <w:szCs w:val="20"/>
              </w:rPr>
              <w:t>შერწყმა. შთანთქმა. სინერგიის ეფექტ</w:t>
            </w:r>
            <w:r w:rsidRPr="005C46AC">
              <w:rPr>
                <w:rFonts w:ascii="Sylfaen" w:hAnsi="Sylfaen" w:cs="Sylfaen"/>
                <w:sz w:val="20"/>
                <w:szCs w:val="20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57382DE" w14:textId="77777777" w:rsidR="00B837CA" w:rsidRPr="00B837CA" w:rsidRDefault="00B837CA" w:rsidP="00B837CA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837CA">
              <w:rPr>
                <w:rFonts w:ascii="Sylfaen" w:hAnsi="Sylfaen"/>
                <w:sz w:val="20"/>
                <w:szCs w:val="20"/>
              </w:rPr>
              <w:t xml:space="preserve">მრავალეროვნული 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B837CA">
              <w:rPr>
                <w:rFonts w:ascii="Sylfaen" w:hAnsi="Sylfaen"/>
                <w:sz w:val="20"/>
                <w:szCs w:val="20"/>
              </w:rPr>
              <w:t>ების ადმინისტრაციული მართვა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B704F33" w14:textId="77777777" w:rsidR="00577A75" w:rsidRPr="00B837CA" w:rsidRDefault="00B837CA" w:rsidP="00B837CA">
            <w:pPr>
              <w:pStyle w:val="HTMLPreformatted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B837CA">
              <w:rPr>
                <w:rFonts w:ascii="Sylfaen" w:hAnsi="Sylfaen"/>
                <w:sz w:val="20"/>
                <w:szCs w:val="20"/>
              </w:rPr>
              <w:t xml:space="preserve">მრავალეროვნული 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B837CA">
              <w:rPr>
                <w:rFonts w:ascii="Sylfaen" w:hAnsi="Sylfaen"/>
                <w:sz w:val="20"/>
                <w:szCs w:val="20"/>
              </w:rPr>
              <w:t>ების ფინანსური მართვა</w:t>
            </w:r>
            <w:r w:rsidRPr="00B837C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E9B151F" w14:textId="77777777" w:rsidR="00FE0C48" w:rsidRPr="0074553A" w:rsidRDefault="00FE0C48" w:rsidP="00FE0C4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342</w:t>
            </w:r>
            <w:r w:rsidR="007E3FF3">
              <w:rPr>
                <w:rFonts w:ascii="Sylfaen" w:hAnsi="Sylfaen"/>
                <w:b/>
                <w:sz w:val="20"/>
                <w:szCs w:val="20"/>
                <w:lang w:val="ka-GE"/>
              </w:rPr>
              <w:t>-380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6E860593" w14:textId="77777777" w:rsidR="007E3FF3" w:rsidRPr="007E3FF3" w:rsidRDefault="006937AF" w:rsidP="00B837CA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="007E3FF3" w:rsidRPr="007E3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მ. გოცირიძე, კორპორაციული მენეჯმენტი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-გვ. 16-25)</w:t>
            </w:r>
          </w:p>
          <w:p w14:paraId="2690C4E6" w14:textId="77777777" w:rsidR="009F3CE5" w:rsidRPr="00B837CA" w:rsidRDefault="00E7562B" w:rsidP="00B837CA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B837CA" w:rsidRPr="0031177E">
              <w:rPr>
                <w:rFonts w:ascii="Sylfaen" w:hAnsi="Sylfaen"/>
                <w:sz w:val="20"/>
                <w:szCs w:val="20"/>
              </w:rPr>
              <w:t>კონტროლის კრიტერიუმები და შედეგიანობა</w:t>
            </w:r>
            <w:r w:rsidR="00B837CA" w:rsidRPr="0031177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DE85FF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882924" w14:paraId="0AEC9E62" w14:textId="77777777" w:rsidTr="007720EA">
        <w:trPr>
          <w:trHeight w:val="346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5294D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5E4031" w14:textId="77777777" w:rsidR="00D65339" w:rsidRPr="00D65339" w:rsidRDefault="00E7562B" w:rsidP="00D65339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თემა11.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</w:rPr>
              <w:t xml:space="preserve">პერსონალის მართვა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D65339" w:rsidRPr="00D65339">
              <w:rPr>
                <w:rFonts w:ascii="Sylfaen" w:hAnsi="Sylfaen"/>
                <w:b/>
                <w:sz w:val="20"/>
                <w:szCs w:val="20"/>
              </w:rPr>
              <w:t>აში</w:t>
            </w:r>
          </w:p>
          <w:p w14:paraId="23D1941C" w14:textId="77777777" w:rsidR="00D65339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პერსონალის მართვის ცნება, ფუნქციები და კონცეფცია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A2BB6D6" w14:textId="77777777" w:rsidR="005C46AC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 xml:space="preserve">კონფლიქტების  მართვა 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D65339">
              <w:rPr>
                <w:rFonts w:ascii="Sylfaen" w:hAnsi="Sylfaen"/>
                <w:sz w:val="20"/>
                <w:szCs w:val="20"/>
              </w:rPr>
              <w:t>აში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A120037" w14:textId="77777777" w:rsidR="00D65339" w:rsidRPr="00D65339" w:rsidRDefault="005C46AC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კულტურა;</w:t>
            </w:r>
          </w:p>
          <w:p w14:paraId="5F9F1AF7" w14:textId="77777777" w:rsidR="001F515D" w:rsidRDefault="00D65339" w:rsidP="00D65339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მოტივაცია, როგორც პერსონალის მართვის საშუალება</w:t>
            </w:r>
            <w:r w:rsidR="005C46A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5DA5F87" w14:textId="77777777" w:rsidR="007E3FF3" w:rsidRPr="0074553A" w:rsidRDefault="007E3FF3" w:rsidP="007E3FF3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381</w:t>
            </w:r>
            <w:r w:rsidR="004339BF">
              <w:rPr>
                <w:rFonts w:ascii="Sylfaen" w:hAnsi="Sylfaen"/>
                <w:b/>
                <w:sz w:val="20"/>
                <w:szCs w:val="20"/>
                <w:lang w:val="ka-GE"/>
              </w:rPr>
              <w:t>-434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558FAA2A" w14:textId="77777777" w:rsidR="004339BF" w:rsidRPr="007E3FF3" w:rsidRDefault="004339BF" w:rsidP="004339BF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E3FF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მ. გოცირიძე, კორპორაციული მენეჯმენტი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-გვ. 47-54)</w:t>
            </w:r>
          </w:p>
          <w:p w14:paraId="037FEB4C" w14:textId="77777777" w:rsidR="009F3CE5" w:rsidRPr="00D65339" w:rsidRDefault="00E7562B" w:rsidP="002A6649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65339" w:rsidRPr="00B837CA">
              <w:rPr>
                <w:rFonts w:ascii="Sylfaen" w:hAnsi="Sylfaen"/>
                <w:sz w:val="20"/>
                <w:szCs w:val="20"/>
              </w:rPr>
              <w:t>საერთაშორისო კომპანიების სტრატეგიული ალიანსები</w:t>
            </w:r>
            <w:r w:rsidR="00D65339" w:rsidRPr="00B837C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D727483" w14:textId="77777777" w:rsidR="00AE41C2" w:rsidRPr="00882924" w:rsidRDefault="00CE78C4" w:rsidP="00D736BC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D653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882924" w14:paraId="76864ECE" w14:textId="77777777" w:rsidTr="00EE1879">
        <w:trPr>
          <w:trHeight w:val="1852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D272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25C6" w14:textId="77777777" w:rsidR="00D65339" w:rsidRPr="00D65339" w:rsidRDefault="00E7562B" w:rsidP="00D65339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1</w:t>
            </w:r>
            <w:r w:rsidR="002D6477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2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კორპორაციის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</w:rPr>
              <w:t xml:space="preserve"> საინვესტიციო საქმიანობა და მისი მართვა</w:t>
            </w:r>
          </w:p>
          <w:p w14:paraId="4AD7E5E9" w14:textId="77777777" w:rsidR="00D65339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საინვესტიციო საქმიანობა, ინვესტიციები და მათი სახეები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79BF256" w14:textId="77777777" w:rsidR="00D65339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 xml:space="preserve">კორპორაციის </w:t>
            </w:r>
            <w:r w:rsidRPr="00D65339">
              <w:rPr>
                <w:rFonts w:ascii="Sylfaen" w:hAnsi="Sylfaen"/>
                <w:sz w:val="20"/>
                <w:szCs w:val="20"/>
              </w:rPr>
              <w:t xml:space="preserve"> საინვესტიციო პროექტები: არსი, სახეები, სასიცოცხლო ციკლი, შეფასება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4ACAD27" w14:textId="77777777" w:rsidR="002D6477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ინვესტიციების მართვა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65339">
              <w:rPr>
                <w:rFonts w:ascii="Sylfaen" w:hAnsi="Sylfaen"/>
                <w:sz w:val="20"/>
                <w:szCs w:val="20"/>
              </w:rPr>
              <w:t>ინვესტიციური პროექტების ბიზნეს-გეგმა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F7B77D3" w14:textId="77777777" w:rsidR="004339BF" w:rsidRPr="0074553A" w:rsidRDefault="004339BF" w:rsidP="004339BF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 w:rsidR="00A32166">
              <w:rPr>
                <w:rFonts w:ascii="Sylfaen" w:hAnsi="Sylfaen"/>
                <w:b/>
                <w:sz w:val="20"/>
                <w:szCs w:val="20"/>
                <w:lang w:val="ka-GE"/>
              </w:rPr>
              <w:t>435-483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7EB0BE81" w14:textId="77777777" w:rsidR="00D65339" w:rsidRPr="00D65339" w:rsidRDefault="00E7562B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65339" w:rsidRPr="00D65339">
              <w:rPr>
                <w:rFonts w:ascii="Sylfaen" w:hAnsi="Sylfaen"/>
                <w:sz w:val="20"/>
                <w:szCs w:val="20"/>
              </w:rPr>
              <w:t xml:space="preserve">კონფლიქტების  მართვა </w:t>
            </w:r>
            <w:r w:rsidR="00D65339" w:rsidRPr="00D65339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D65339" w:rsidRPr="00D65339">
              <w:rPr>
                <w:rFonts w:ascii="Sylfaen" w:hAnsi="Sylfaen"/>
                <w:sz w:val="20"/>
                <w:szCs w:val="20"/>
              </w:rPr>
              <w:t>აში</w:t>
            </w:r>
            <w:r w:rsidR="00D65339"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D65339">
              <w:rPr>
                <w:rFonts w:ascii="Sylfaen" w:hAnsi="Sylfaen"/>
                <w:sz w:val="20"/>
                <w:szCs w:val="20"/>
              </w:rPr>
              <w:t xml:space="preserve">  </w:t>
            </w:r>
            <w:r w:rsidR="00D65339" w:rsidRPr="00D65339">
              <w:rPr>
                <w:rFonts w:ascii="Sylfaen" w:hAnsi="Sylfaen"/>
                <w:sz w:val="20"/>
                <w:szCs w:val="20"/>
              </w:rPr>
              <w:t>მოტივაცია, როგორც პერსონალის მართვის საშუალება</w:t>
            </w:r>
            <w:r w:rsidR="00D65339"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D89476F" w14:textId="77777777" w:rsidR="00AE41C2" w:rsidRPr="00882924" w:rsidRDefault="00CE78C4" w:rsidP="00D6533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882924" w14:paraId="3EB93F50" w14:textId="77777777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A1ABE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309FB2" w14:textId="77777777" w:rsidR="00D65339" w:rsidRPr="00D65339" w:rsidRDefault="00E7562B" w:rsidP="00D65339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13. </w:t>
            </w:r>
            <w:r w:rsidR="00D65339" w:rsidRPr="00D65339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D65339" w:rsidRPr="00D65339">
              <w:rPr>
                <w:rFonts w:ascii="Sylfaen" w:hAnsi="Sylfaen"/>
                <w:b/>
                <w:sz w:val="20"/>
                <w:szCs w:val="20"/>
              </w:rPr>
              <w:t>ის დივიდენდური პოლიტიკა</w:t>
            </w:r>
          </w:p>
          <w:p w14:paraId="7E6B6419" w14:textId="77777777" w:rsidR="00D65339" w:rsidRPr="00D65339" w:rsidRDefault="00D65339" w:rsidP="00D65339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</w:rPr>
              <w:t>დივიდენდური პოლიტიკა და მისი კონცეფციები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8EC1D9F" w14:textId="77777777" w:rsidR="002D6477" w:rsidRPr="00D65339" w:rsidRDefault="00D65339" w:rsidP="00D65339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კორპორაციის</w:t>
            </w:r>
            <w:r w:rsidRPr="00D65339">
              <w:rPr>
                <w:rFonts w:ascii="Sylfaen" w:hAnsi="Sylfaen"/>
                <w:sz w:val="20"/>
                <w:szCs w:val="20"/>
              </w:rPr>
              <w:t xml:space="preserve"> ზრდა და მისი კავშირი დივიდენდურ პოლიტიკასთან</w:t>
            </w:r>
            <w:r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539576C" w14:textId="77777777" w:rsidR="00A32166" w:rsidRPr="0074553A" w:rsidRDefault="00A32166" w:rsidP="00A3216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484-501)</w:t>
            </w:r>
          </w:p>
          <w:p w14:paraId="53DB8B0C" w14:textId="77777777" w:rsidR="00332F39" w:rsidRPr="008F0E28" w:rsidRDefault="00E7562B" w:rsidP="002D6477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332F39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="00D65339" w:rsidRPr="00D65339">
              <w:rPr>
                <w:rFonts w:ascii="Sylfaen" w:hAnsi="Sylfaen"/>
                <w:sz w:val="20"/>
                <w:szCs w:val="20"/>
              </w:rPr>
              <w:t>ინვესტიციური პროექტების ბიზნეს-გეგმა</w:t>
            </w:r>
            <w:r w:rsidR="00D65339"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8F0E28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87229C5" w14:textId="77777777" w:rsidR="00AE41C2" w:rsidRPr="00882924" w:rsidRDefault="00670DC5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882924" w14:paraId="23AFE9F8" w14:textId="77777777" w:rsidTr="00EE1879">
        <w:trPr>
          <w:gridAfter w:val="1"/>
          <w:wAfter w:w="7949" w:type="dxa"/>
          <w:trHeight w:val="474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EA43F" w14:textId="77777777" w:rsidR="00AE41C2" w:rsidRPr="00882924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14:paraId="118454D0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F83D8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CA84" w14:textId="77777777" w:rsidR="008F0E28" w:rsidRPr="008F0E28" w:rsidRDefault="00E7562B" w:rsidP="008F0E2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 1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. </w:t>
            </w:r>
            <w:r w:rsidR="008F0E28" w:rsidRPr="008F0E28">
              <w:rPr>
                <w:rFonts w:ascii="Sylfaen" w:hAnsi="Sylfaen"/>
                <w:b/>
                <w:sz w:val="20"/>
                <w:szCs w:val="20"/>
              </w:rPr>
              <w:t xml:space="preserve">დაფინანსების წყაროები, კაპიტალის ფასი და </w:t>
            </w:r>
            <w:r w:rsidR="008F0E28" w:rsidRPr="008F0E28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8F0E28" w:rsidRPr="008F0E28">
              <w:rPr>
                <w:rFonts w:ascii="Sylfaen" w:hAnsi="Sylfaen"/>
                <w:b/>
                <w:sz w:val="20"/>
                <w:szCs w:val="20"/>
              </w:rPr>
              <w:t>ის კრედიტუნარიანობა</w:t>
            </w:r>
          </w:p>
          <w:p w14:paraId="28A2E3A6" w14:textId="77777777"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8F0E28">
              <w:rPr>
                <w:rFonts w:ascii="Sylfaen" w:hAnsi="Sylfaen"/>
                <w:sz w:val="20"/>
                <w:szCs w:val="20"/>
              </w:rPr>
              <w:t>ის დაფინანსების წყაროები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C042BE7" w14:textId="77777777"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</w:rPr>
              <w:t>კაპიტალის ღირებულება (ფასი)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714F32B" w14:textId="77777777" w:rsidR="002D6477" w:rsidRPr="008F0E28" w:rsidRDefault="008F0E28" w:rsidP="008F0E28">
            <w:pPr>
              <w:spacing w:after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8F0E28">
              <w:rPr>
                <w:rFonts w:ascii="Sylfaen" w:hAnsi="Sylfaen"/>
                <w:sz w:val="20"/>
                <w:szCs w:val="20"/>
              </w:rPr>
              <w:t>ის კრედიტუნარიანობა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9C17F95" w14:textId="77777777" w:rsidR="00A32166" w:rsidRPr="0074553A" w:rsidRDefault="00A32166" w:rsidP="00A3216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502-531)</w:t>
            </w:r>
          </w:p>
          <w:p w14:paraId="2F482B21" w14:textId="77777777" w:rsidR="00C25AA2" w:rsidRPr="008F0E28" w:rsidRDefault="00E7562B" w:rsidP="008F0E28">
            <w:pPr>
              <w:spacing w:after="0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8F0E2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8F0E28" w:rsidRPr="00D65339">
              <w:rPr>
                <w:rFonts w:ascii="Sylfaen" w:hAnsi="Sylfaen"/>
                <w:sz w:val="20"/>
                <w:szCs w:val="20"/>
                <w:lang w:val="ka-GE"/>
              </w:rPr>
              <w:t>კორპორაციის</w:t>
            </w:r>
            <w:r w:rsidR="008F0E28" w:rsidRPr="00D65339">
              <w:rPr>
                <w:rFonts w:ascii="Sylfaen" w:hAnsi="Sylfaen"/>
                <w:sz w:val="20"/>
                <w:szCs w:val="20"/>
              </w:rPr>
              <w:t xml:space="preserve"> ზრდა და მისი კავშირი დივიდენდურ პოლიტიკასთან</w:t>
            </w:r>
            <w:r w:rsidR="008F0E28" w:rsidRPr="00D6533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EAB6D12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882924" w14:paraId="78819EE0" w14:textId="77777777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5A0D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57D4" w14:textId="77777777" w:rsidR="008F0E28" w:rsidRPr="008F0E28" w:rsidRDefault="00E7562B" w:rsidP="008F0E28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1სთ: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AcadMtavr"/>
                <w:b/>
                <w:sz w:val="20"/>
                <w:szCs w:val="20"/>
                <w:lang w:val="ka-GE"/>
              </w:rPr>
              <w:t xml:space="preserve">თემა  15. </w:t>
            </w:r>
            <w:r w:rsidR="008F0E28" w:rsidRPr="008F0E28">
              <w:rPr>
                <w:rFonts w:ascii="Sylfaen" w:hAnsi="Sylfaen"/>
                <w:b/>
                <w:sz w:val="20"/>
                <w:szCs w:val="20"/>
                <w:lang w:val="ka-GE"/>
              </w:rPr>
              <w:t>კორპორაცი</w:t>
            </w:r>
            <w:r w:rsidR="008F0E28" w:rsidRPr="008F0E28">
              <w:rPr>
                <w:rFonts w:ascii="Sylfaen" w:hAnsi="Sylfaen"/>
                <w:b/>
                <w:sz w:val="20"/>
                <w:szCs w:val="20"/>
              </w:rPr>
              <w:t>ის ფინანსური ანგარიშგება და ფინანსური მდგომარეობის ანალიზი</w:t>
            </w:r>
          </w:p>
          <w:p w14:paraId="6D9B0ED8" w14:textId="77777777"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</w:rPr>
              <w:lastRenderedPageBreak/>
              <w:t>ანგარიშგების არსი, სახეები, ფინანსური ანგარიშგების შედგენილობა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0956276" w14:textId="77777777"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</w:rPr>
              <w:t>ფინანსური ანგარიშგების მოთხოვნები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DEF3B95" w14:textId="77777777" w:rsidR="008F0E28" w:rsidRPr="008F0E28" w:rsidRDefault="008F0E28" w:rsidP="008F0E28">
            <w:pPr>
              <w:spacing w:after="0" w:line="240" w:lineRule="auto"/>
              <w:ind w:left="-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</w:rPr>
              <w:t>ფინანსური ანგარიშგების ინფორმაციის მომხმარებლები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DCDA090" w14:textId="77777777" w:rsidR="002D6477" w:rsidRPr="008F0E28" w:rsidRDefault="008F0E28" w:rsidP="008F0E28">
            <w:pPr>
              <w:spacing w:after="0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Pr="008F0E28">
              <w:rPr>
                <w:rFonts w:ascii="Sylfaen" w:hAnsi="Sylfaen"/>
                <w:sz w:val="20"/>
                <w:szCs w:val="20"/>
              </w:rPr>
              <w:t>ის ფინანსური მდგომარეობის ანალიზი და შეფასება</w:t>
            </w:r>
            <w:r w:rsidRPr="008F0E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495A18E" w14:textId="77777777" w:rsidR="00A32166" w:rsidRPr="0074553A" w:rsidRDefault="00A32166" w:rsidP="00A3216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4553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ნ. ლაზვიაშვილი</w:t>
            </w:r>
            <w:r w:rsidRPr="0074553A">
              <w:rPr>
                <w:rFonts w:ascii="Sylfaen" w:hAnsi="Sylfaen"/>
                <w:b/>
                <w:sz w:val="20"/>
                <w:szCs w:val="20"/>
                <w:lang w:val="ka-GE"/>
              </w:rPr>
              <w:t>, კორპორაციული მენეჯმენტი</w:t>
            </w:r>
            <w:r>
              <w:rPr>
                <w:rFonts w:ascii="Sylfaen" w:hAnsi="Sylfaen"/>
                <w:b/>
                <w:sz w:val="20"/>
                <w:szCs w:val="20"/>
              </w:rPr>
              <w:t>-გვ.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532-574)</w:t>
            </w:r>
          </w:p>
          <w:p w14:paraId="5B63BE58" w14:textId="77777777" w:rsidR="00BE5F3D" w:rsidRPr="008F0E28" w:rsidRDefault="00E7562B" w:rsidP="00BE5F3D">
            <w:pPr>
              <w:spacing w:after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705856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BE5F3D"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BE5F3D" w:rsidRPr="008F0E28">
              <w:rPr>
                <w:rFonts w:ascii="Sylfaen" w:hAnsi="Sylfaen"/>
                <w:sz w:val="20"/>
                <w:szCs w:val="20"/>
              </w:rPr>
              <w:t>ის დაფინანსების წყაროები</w:t>
            </w:r>
            <w:r w:rsidR="00BE5F3D" w:rsidRPr="008F0E2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BE5F3D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E5F3D" w:rsidRPr="008F0E28">
              <w:rPr>
                <w:rFonts w:ascii="Sylfaen" w:hAnsi="Sylfaen"/>
                <w:sz w:val="20"/>
                <w:szCs w:val="20"/>
                <w:lang w:val="ka-GE"/>
              </w:rPr>
              <w:t>კორპორაცი</w:t>
            </w:r>
            <w:r w:rsidR="00BE5F3D" w:rsidRPr="008F0E28">
              <w:rPr>
                <w:rFonts w:ascii="Sylfaen" w:hAnsi="Sylfaen"/>
                <w:sz w:val="20"/>
                <w:szCs w:val="20"/>
              </w:rPr>
              <w:t>ის კრედიტუნარიანობა</w:t>
            </w:r>
            <w:r w:rsidR="00BE5F3D" w:rsidRPr="008F0E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C8A162E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882924" w14:paraId="60FBA678" w14:textId="77777777" w:rsidTr="00EE1879"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FB8F21C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52CE408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7634C1CC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1880A9AD" w14:textId="77777777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112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41D5375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9A21" w14:textId="77777777" w:rsidR="00D72B5F" w:rsidRPr="00882924" w:rsidRDefault="00683CD2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მეცადინეობა</w:t>
            </w:r>
          </w:p>
        </w:tc>
      </w:tr>
      <w:tr w:rsidR="00815527" w:rsidRPr="00882924" w14:paraId="538A4A3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027B" w14:textId="77777777" w:rsidR="00D72B5F" w:rsidRPr="00882924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D7BE" w14:textId="77777777" w:rsidR="00D72B5F" w:rsidRPr="00882924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882924" w14:paraId="64F7E879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4683" w14:textId="77777777" w:rsidR="001D6D9E" w:rsidRPr="00882924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1470" w14:textId="77777777" w:rsidR="001D6D9E" w:rsidRPr="00882924" w:rsidRDefault="00F125A8" w:rsidP="00F125A8">
            <w:pPr>
              <w:spacing w:after="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დემონსტრირებას, პრეზენტაციას,დისკუსია- დებატებს</w:t>
            </w:r>
          </w:p>
        </w:tc>
      </w:tr>
      <w:tr w:rsidR="00815527" w:rsidRPr="00882924" w14:paraId="0101D556" w14:textId="77777777" w:rsidTr="00956437">
        <w:trPr>
          <w:trHeight w:val="856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575B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F906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26235983" w14:textId="77777777" w:rsidR="00D72B5F" w:rsidRPr="00882924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352DB3A8" w14:textId="6BE01D7B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91 –100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35520F4B" w14:textId="7789FB71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81-90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2821933A" w14:textId="4C4E0AF0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71-80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2B19EFE3" w14:textId="1C5940E1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61-70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1D14ACD0" w14:textId="0CC24839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51-60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3D3656C5" w14:textId="77777777" w:rsidR="00D72B5F" w:rsidRPr="00882924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68AB87AD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1780D5F6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449CF73D" w14:textId="42563E6D" w:rsidR="00D72B5F" w:rsidRPr="00882924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41-50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4C5B3D4" w14:textId="731C3E9D" w:rsidR="00D72B5F" w:rsidRPr="00882924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88292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40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F90AF98" w14:textId="77777777" w:rsidR="001D6D9E" w:rsidRPr="00882924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10A85250" w14:textId="77D899F4" w:rsidR="003454E3" w:rsidRDefault="003454E3" w:rsidP="003454E3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100-ქულიანი სისტემით, რომელიც </w:t>
            </w:r>
            <w:r w:rsidRPr="007F1D01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რომელიც ნაწილდება შემდეგნაირად: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შუალედური შეფასებები-</w:t>
            </w:r>
            <w:r w:rsidRPr="007F1D01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70 ქულა (მიმდინარე აქტივობები + შუალედური გამოცდა) და </w:t>
            </w:r>
            <w:r w:rsidRPr="007F1D01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დასკვნითი შეფასება</w:t>
            </w:r>
            <w:r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 -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4B9723AB" w14:textId="77777777" w:rsidR="003454E3" w:rsidRPr="007F1D01" w:rsidRDefault="003454E3" w:rsidP="003454E3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246A6EED" w14:textId="77777777" w:rsidR="003454E3" w:rsidRPr="00646628" w:rsidRDefault="003454E3" w:rsidP="003454E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color w:val="FF0000"/>
                <w:sz w:val="20"/>
                <w:szCs w:val="20"/>
                <w:u w:color="FF0000"/>
                <w:lang w:val="ka-GE"/>
              </w:rPr>
            </w:pPr>
            <w:r w:rsidRPr="00646628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64662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646628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 სტუდენტი შემდეგ კომპონენტებში დააგროვებს:</w:t>
            </w:r>
            <w:r w:rsidRPr="00646628">
              <w:rPr>
                <w:rFonts w:ascii="Sylfaen" w:hAnsi="Sylfaen" w:cs="AcadNusx"/>
                <w:color w:val="FF0000"/>
                <w:sz w:val="20"/>
                <w:szCs w:val="20"/>
                <w:u w:color="FF0000"/>
              </w:rPr>
              <w:t xml:space="preserve"> </w:t>
            </w:r>
          </w:p>
          <w:p w14:paraId="01438CE0" w14:textId="77777777" w:rsidR="000B1999" w:rsidRPr="00882924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14:paraId="17802E6A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14:paraId="2B816576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1E1E33C0" w14:textId="77777777" w:rsidR="00EA276C" w:rsidRPr="00882924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14:paraId="07B420B6" w14:textId="77777777" w:rsidR="000B1999" w:rsidRPr="00882924" w:rsidRDefault="000B1999" w:rsidP="00DC1B50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</w:t>
            </w:r>
            <w:r w:rsidR="00DC1B50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ჯ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</w:p>
          <w:p w14:paraId="24579AAE" w14:textId="77777777" w:rsidR="009838C7" w:rsidRPr="00882924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>სასრმინარო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4FD5DC04" w14:textId="77777777" w:rsidR="00D9191F" w:rsidRPr="00882924" w:rsidRDefault="00D9191F" w:rsidP="00D9191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14:paraId="5A665CA2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ქ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>ულა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საკითხს.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14:paraId="23FC8679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მასალა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არასრულია, თუმცა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ათვისებული ძირითადი და დამატებითი ლიტერატურა. </w:t>
            </w:r>
          </w:p>
          <w:p w14:paraId="29BF9EB5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14:paraId="37385BEC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ტერმინოლოგია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არასწორად არის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14:paraId="082B423B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1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ნაკლოვანია. ტერმინოლოგია არ არის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გადმოცემულია საკითხის შესაბამისი მასალის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არაარსებითი ნაწილი.</w:t>
            </w:r>
          </w:p>
          <w:p w14:paraId="7E988E92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0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14:paraId="3DA27FA2" w14:textId="77777777" w:rsidR="000B1999" w:rsidRPr="00882924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14:paraId="1E0748CA" w14:textId="77777777" w:rsidR="00EA276C" w:rsidRPr="00882924" w:rsidRDefault="00EA276C" w:rsidP="00D736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შეფასების კრიტერიუმებია: სტუდენტს ეძლევა  5 საკითხი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ერთქულიანი საკითხი;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- სტუდენტს ათვისებული აქვს ახალი მასალა;</w:t>
            </w:r>
            <w:r w:rsidR="00323CFE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0.5 ქულა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მიერ ახალი მასალის  ცოდნა არასრულყოფილია, დაშვებულია შეცდომები; 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  <w:r w:rsidR="00DB62D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DB62D0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დასაშვებია 5 ქულიანი  შეფასების დამრგვალება</w:t>
            </w:r>
          </w:p>
          <w:p w14:paraId="1880262E" w14:textId="77777777" w:rsidR="00AA2F2F" w:rsidRPr="00882924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</w:p>
          <w:p w14:paraId="0745806A" w14:textId="77777777" w:rsidR="00B66645" w:rsidRPr="00882924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14:paraId="105C23D9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39D7FE4B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14:paraId="2E436182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მასალის სიღმისეული დამუშავების დონე - 1 ქულა;</w:t>
            </w:r>
          </w:p>
          <w:p w14:paraId="6A007F08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301648B3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2 -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ასაბუთებს.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1-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აკლია არგუმენტაცია,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0 -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ვერ ასაბუთებს)</w:t>
            </w:r>
          </w:p>
          <w:p w14:paraId="61EFB8FE" w14:textId="77777777" w:rsidR="00B87239" w:rsidRPr="00882924" w:rsidRDefault="00B87239" w:rsidP="00B87239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4498CA6E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349AB5DA" w14:textId="5D34BEDC" w:rsidR="00E85F03" w:rsidRDefault="00E85F0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30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14:paraId="4B8AE3C0" w14:textId="77777777" w:rsidR="003454E3" w:rsidRDefault="003454E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1C5AA9E7" w14:textId="77777777" w:rsidR="003454E3" w:rsidRPr="007F1D01" w:rsidRDefault="003454E3" w:rsidP="003454E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 w:bidi="en-US"/>
              </w:rPr>
            </w:pPr>
            <w:r w:rsidRPr="00A314AF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>შუალედური შეფასების მინიმალური კომპეტენციის ზღვარი განისაზღვრება</w:t>
            </w:r>
            <w:r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  35</w:t>
            </w:r>
            <w:r w:rsidRPr="00A314AF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 ქულით. </w:t>
            </w:r>
          </w:p>
          <w:p w14:paraId="5CA21A7C" w14:textId="77777777" w:rsidR="003454E3" w:rsidRPr="00646628" w:rsidRDefault="003454E3" w:rsidP="003454E3">
            <w:pPr>
              <w:numPr>
                <w:ilvl w:val="0"/>
                <w:numId w:val="30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4662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 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შეფასება - 3</w:t>
            </w:r>
            <w:r w:rsidRPr="0064662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 ქულა</w:t>
            </w:r>
            <w:r w:rsidRPr="00646628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79CF66AD" w14:textId="6FE484EF" w:rsidR="003454E3" w:rsidRPr="00882924" w:rsidRDefault="003454E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2E3F4882" w14:textId="31881269" w:rsidR="00AA2F2F" w:rsidRDefault="009838C7" w:rsidP="0047615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გამოცდა 30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ტესტურად. 30 დახურული კითხვა, თითოეული სწორი პასუხი 1 ქულა</w:t>
            </w:r>
            <w:r w:rsidR="003454E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4C370E00" w14:textId="77777777" w:rsidR="003454E3" w:rsidRDefault="003454E3" w:rsidP="0047615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6B3AE0D6" w14:textId="7720F741" w:rsidR="003454E3" w:rsidRDefault="003454E3" w:rsidP="0047615F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F1D01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 xml:space="preserve">დასკვნითი გამოცდის </w:t>
            </w:r>
            <w:r w:rsidRPr="007F1D01"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>მინიმალური კომპ</w:t>
            </w:r>
            <w:r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 xml:space="preserve">ეტენციის ზღვარი განისაზღვრება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ქულით.</w:t>
            </w:r>
          </w:p>
          <w:p w14:paraId="46BA6FF9" w14:textId="77777777" w:rsidR="003454E3" w:rsidRDefault="003454E3" w:rsidP="0047615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1EFF1DA6" w14:textId="77777777" w:rsidR="003454E3" w:rsidRPr="00882924" w:rsidRDefault="003454E3" w:rsidP="003454E3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4CCD74AC" w14:textId="74F6130F" w:rsidR="00600675" w:rsidRPr="00882924" w:rsidRDefault="003454E3" w:rsidP="0047615F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</w:t>
            </w:r>
            <w:r w:rsidRPr="007F1D01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  <w:bookmarkStart w:id="0" w:name="_GoBack"/>
            <w:bookmarkEnd w:id="0"/>
          </w:p>
        </w:tc>
      </w:tr>
      <w:tr w:rsidR="006640C0" w:rsidRPr="00882924" w14:paraId="06F9C070" w14:textId="77777777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F878" w14:textId="77777777" w:rsidR="006640C0" w:rsidRPr="00882924" w:rsidRDefault="006640C0" w:rsidP="006640C0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5764" w14:textId="77777777" w:rsidR="001777AF" w:rsidRPr="001777AF" w:rsidRDefault="00877B93" w:rsidP="002A742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96" w:hanging="18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777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გოცირიძე მ. - კორპორაციული მენეჯმენტი. თბ.,  ,,უს ჯორჯია“, 2018, 94 გვ. </w:t>
            </w:r>
            <w:r w:rsidR="001777AF" w:rsidRPr="001777AF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>წიგნი და  ელწიგნი</w:t>
            </w:r>
          </w:p>
          <w:p w14:paraId="69673913" w14:textId="68313A08" w:rsidR="00877B93" w:rsidRPr="001777AF" w:rsidRDefault="001777AF" w:rsidP="002A742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96" w:hanging="18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t>სტეფენ პ. რობინს</w:t>
            </w:r>
            <w:r>
              <w:rPr>
                <w:rFonts w:ascii="Sylfaen" w:hAnsi="Sylfaen" w:cs="Sylfaen"/>
              </w:rPr>
              <w:t>ი</w:t>
            </w:r>
            <w:r>
              <w:rPr>
                <w:rFonts w:ascii="Sylfaen" w:hAnsi="Sylfaen" w:cs="Sylfaen"/>
                <w:lang w:val="ka-GE"/>
              </w:rPr>
              <w:t xml:space="preserve">. </w:t>
            </w:r>
            <w:r>
              <w:t>მარი კოულტერ</w:t>
            </w:r>
            <w:r>
              <w:rPr>
                <w:rFonts w:ascii="Sylfaen" w:hAnsi="Sylfaen" w:cs="Sylfaen"/>
              </w:rPr>
              <w:t>ი</w:t>
            </w:r>
            <w:r w:rsidR="00877B93" w:rsidRPr="001777A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 მენეჯმენტი. მეთორმეტე გამოცემა. 2019. გვ. 822</w:t>
            </w:r>
          </w:p>
          <w:p w14:paraId="5DAB12B6" w14:textId="79D5CF6B" w:rsidR="006640C0" w:rsidRPr="00877B93" w:rsidRDefault="006640C0" w:rsidP="00877B93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96" w:hanging="18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 w:cs="Sylfaen"/>
                <w:sz w:val="20"/>
                <w:szCs w:val="20"/>
                <w:lang w:val="ka-GE"/>
              </w:rPr>
              <w:t>ლაზვიაშვილი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ნ.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კორპორაციული მენეჯმენტი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თბ.,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5A05">
              <w:rPr>
                <w:rFonts w:ascii="Sylfaen" w:hAnsi="Sylfaen"/>
                <w:sz w:val="20"/>
                <w:szCs w:val="20"/>
              </w:rPr>
              <w:t>“ტექნიკური უნივერსიტეტი”,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5A05">
              <w:rPr>
                <w:rFonts w:ascii="Sylfaen" w:hAnsi="Sylfaen"/>
                <w:sz w:val="20"/>
                <w:szCs w:val="20"/>
              </w:rPr>
              <w:t>2013, 580 გვ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235337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</w:tc>
      </w:tr>
      <w:tr w:rsidR="006640C0" w:rsidRPr="00C86764" w14:paraId="1402C854" w14:textId="77777777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46E1" w14:textId="77777777" w:rsidR="006640C0" w:rsidRPr="00882924" w:rsidRDefault="006640C0" w:rsidP="006640C0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89D4" w14:textId="77777777" w:rsidR="006640C0" w:rsidRPr="005A5A05" w:rsidRDefault="006640C0" w:rsidP="006640C0">
            <w:pPr>
              <w:numPr>
                <w:ilvl w:val="0"/>
                <w:numId w:val="27"/>
              </w:numPr>
              <w:spacing w:after="0" w:line="276" w:lineRule="auto"/>
              <w:ind w:left="196" w:hanging="1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ბიწაძე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ბ. -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კორპორაციული მენეჯმენტის საფუძვლები, თბ., </w:t>
            </w:r>
            <w:r w:rsidRPr="005A5A05">
              <w:rPr>
                <w:rFonts w:ascii="Sylfaen" w:hAnsi="Sylfaen"/>
                <w:sz w:val="20"/>
                <w:szCs w:val="20"/>
              </w:rPr>
              <w:t xml:space="preserve">“აფხაზეთის მეცნიერებათა აკადემია”, 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2009</w:t>
            </w:r>
            <w:r w:rsidRPr="005A5A05">
              <w:rPr>
                <w:rFonts w:ascii="Sylfaen" w:hAnsi="Sylfaen"/>
                <w:sz w:val="20"/>
                <w:szCs w:val="20"/>
              </w:rPr>
              <w:t>,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 2</w:t>
            </w:r>
            <w:r w:rsidRPr="005A5A05">
              <w:rPr>
                <w:rFonts w:ascii="Sylfaen" w:hAnsi="Sylfaen"/>
                <w:sz w:val="20"/>
                <w:szCs w:val="20"/>
              </w:rPr>
              <w:t xml:space="preserve">88 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გვერდი</w:t>
            </w:r>
            <w:r w:rsidRPr="005A5A05">
              <w:rPr>
                <w:rFonts w:ascii="Sylfaen" w:hAnsi="Sylfaen"/>
                <w:sz w:val="20"/>
                <w:szCs w:val="20"/>
              </w:rPr>
              <w:t>;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4E97A1C" w14:textId="77777777" w:rsidR="006640C0" w:rsidRPr="005A5A05" w:rsidRDefault="006640C0" w:rsidP="006640C0">
            <w:pPr>
              <w:numPr>
                <w:ilvl w:val="0"/>
                <w:numId w:val="27"/>
              </w:numPr>
              <w:spacing w:after="0" w:line="276" w:lineRule="auto"/>
              <w:ind w:left="196" w:hanging="1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ლიპარტია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ზ. -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 კორპორაციული ფინანსების მართვა: პრაქტიკუმი.  თბ., “უნივერსალი”, 2009, 503 გვერდი;</w:t>
            </w:r>
          </w:p>
          <w:p w14:paraId="2BFE53D2" w14:textId="77777777" w:rsidR="006640C0" w:rsidRPr="005A5A05" w:rsidRDefault="006640C0" w:rsidP="006640C0">
            <w:pPr>
              <w:numPr>
                <w:ilvl w:val="0"/>
                <w:numId w:val="27"/>
              </w:numPr>
              <w:spacing w:after="0" w:line="240" w:lineRule="auto"/>
              <w:ind w:left="196" w:hanging="196"/>
              <w:rPr>
                <w:rFonts w:ascii="Sylfaen" w:hAnsi="Sylfaen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ლაზვიაშვილი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ნ. -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5A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სააქციო საზოგადოებები: პრაქტიკა, პრობლემები, პერსპექტივები. თბ., „მერანი-3“, 2001, 163 გვერდი;  </w:t>
            </w:r>
            <w:r w:rsidRPr="005A5A05">
              <w:rPr>
                <w:sz w:val="20"/>
                <w:szCs w:val="20"/>
                <w:lang w:val="ka-GE"/>
              </w:rPr>
              <w:t xml:space="preserve"> </w:t>
            </w:r>
          </w:p>
          <w:p w14:paraId="56E27C59" w14:textId="77777777" w:rsidR="006640C0" w:rsidRPr="005A5A05" w:rsidRDefault="006640C0" w:rsidP="006640C0">
            <w:pPr>
              <w:numPr>
                <w:ilvl w:val="0"/>
                <w:numId w:val="27"/>
              </w:numPr>
              <w:spacing w:after="0" w:line="240" w:lineRule="auto"/>
              <w:ind w:left="196" w:hanging="196"/>
              <w:rPr>
                <w:rFonts w:ascii="Sylfaen" w:hAnsi="Sylfaen"/>
                <w:sz w:val="20"/>
                <w:szCs w:val="20"/>
                <w:lang w:val="ka-GE"/>
              </w:rPr>
            </w:pP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>მახარობლიშვილი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გ. -</w:t>
            </w:r>
            <w:r w:rsidRPr="005A5A05">
              <w:rPr>
                <w:rFonts w:ascii="Sylfaen" w:hAnsi="Sylfaen"/>
                <w:sz w:val="20"/>
                <w:szCs w:val="20"/>
                <w:lang w:val="ka-GE"/>
              </w:rPr>
              <w:t xml:space="preserve">  კორპორაციული მართვის ანალიზი, თბ., სამართლის ინსტიტუტის გამოცემა,  2015, 367 გვერდი; </w:t>
            </w:r>
          </w:p>
          <w:p w14:paraId="78E8BF60" w14:textId="49C95319" w:rsidR="006640C0" w:rsidRPr="005A5A05" w:rsidRDefault="006640C0" w:rsidP="006640C0">
            <w:pPr>
              <w:autoSpaceDE w:val="0"/>
              <w:autoSpaceDN w:val="0"/>
              <w:adjustRightInd w:val="0"/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35337">
              <w:rPr>
                <w:bCs/>
                <w:sz w:val="20"/>
                <w:szCs w:val="20"/>
                <w:lang w:val="ka-GE"/>
              </w:rPr>
              <w:t xml:space="preserve"> S. Rao Vallabhaneni “Corporate Management, Governance, and Ethics Best Practices", </w:t>
            </w:r>
            <w:r w:rsidRPr="00235337">
              <w:rPr>
                <w:sz w:val="20"/>
                <w:szCs w:val="20"/>
                <w:lang w:val="ka-GE"/>
              </w:rPr>
              <w:t>Wiley, 2008, 430 p.p.</w:t>
            </w:r>
          </w:p>
        </w:tc>
      </w:tr>
    </w:tbl>
    <w:p w14:paraId="49CBFB22" w14:textId="77777777"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14:paraId="316E1F2B" w14:textId="77777777" w:rsidR="00D72B5F" w:rsidRPr="00882924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14:paraId="0AEF9E4D" w14:textId="77777777" w:rsidR="0086313C" w:rsidRPr="00882924" w:rsidRDefault="0086313C" w:rsidP="00D736BC">
      <w:pPr>
        <w:pStyle w:val="ListParagraph"/>
        <w:spacing w:after="0" w:line="240" w:lineRule="auto"/>
        <w:jc w:val="right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2598B416" w14:textId="77777777" w:rsidR="00442B7A" w:rsidRPr="00882924" w:rsidRDefault="00442B7A" w:rsidP="00D736BC">
      <w:pPr>
        <w:spacing w:after="0" w:line="240" w:lineRule="auto"/>
        <w:rPr>
          <w:color w:val="000000" w:themeColor="text1"/>
          <w:sz w:val="20"/>
          <w:szCs w:val="20"/>
        </w:rPr>
      </w:pPr>
    </w:p>
    <w:sectPr w:rsidR="00442B7A" w:rsidRPr="0088292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8690F" w14:textId="77777777" w:rsidR="00AD1D6F" w:rsidRDefault="00AD1D6F" w:rsidP="004A526C">
      <w:pPr>
        <w:spacing w:after="0" w:line="240" w:lineRule="auto"/>
      </w:pPr>
      <w:r>
        <w:separator/>
      </w:r>
    </w:p>
  </w:endnote>
  <w:endnote w:type="continuationSeparator" w:id="0">
    <w:p w14:paraId="4707C381" w14:textId="77777777" w:rsidR="00AD1D6F" w:rsidRDefault="00AD1D6F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bilisi-Normal"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FCDC1" w14:textId="77777777" w:rsidR="00AD1D6F" w:rsidRDefault="00AD1D6F" w:rsidP="004A526C">
      <w:pPr>
        <w:spacing w:after="0" w:line="240" w:lineRule="auto"/>
      </w:pPr>
      <w:r>
        <w:separator/>
      </w:r>
    </w:p>
  </w:footnote>
  <w:footnote w:type="continuationSeparator" w:id="0">
    <w:p w14:paraId="09FB87FC" w14:textId="77777777" w:rsidR="00AD1D6F" w:rsidRDefault="00AD1D6F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4A3034"/>
    <w:multiLevelType w:val="hybridMultilevel"/>
    <w:tmpl w:val="CA7E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2EBF0016"/>
    <w:multiLevelType w:val="hybridMultilevel"/>
    <w:tmpl w:val="436841E2"/>
    <w:lvl w:ilvl="0" w:tplc="F892A2D2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7014F"/>
    <w:multiLevelType w:val="hybridMultilevel"/>
    <w:tmpl w:val="D2B2B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E5D47"/>
    <w:multiLevelType w:val="hybridMultilevel"/>
    <w:tmpl w:val="4D727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F118B"/>
    <w:multiLevelType w:val="hybridMultilevel"/>
    <w:tmpl w:val="76424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5A324F"/>
    <w:multiLevelType w:val="hybridMultilevel"/>
    <w:tmpl w:val="6BECC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25"/>
  </w:num>
  <w:num w:numId="13">
    <w:abstractNumId w:val="24"/>
  </w:num>
  <w:num w:numId="14">
    <w:abstractNumId w:val="15"/>
  </w:num>
  <w:num w:numId="15">
    <w:abstractNumId w:val="14"/>
  </w:num>
  <w:num w:numId="16">
    <w:abstractNumId w:val="3"/>
  </w:num>
  <w:num w:numId="17">
    <w:abstractNumId w:val="23"/>
  </w:num>
  <w:num w:numId="18">
    <w:abstractNumId w:val="22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8"/>
  </w:num>
  <w:num w:numId="22">
    <w:abstractNumId w:val="7"/>
  </w:num>
  <w:num w:numId="23">
    <w:abstractNumId w:val="11"/>
  </w:num>
  <w:num w:numId="24">
    <w:abstractNumId w:val="26"/>
  </w:num>
  <w:num w:numId="25">
    <w:abstractNumId w:val="21"/>
  </w:num>
  <w:num w:numId="26">
    <w:abstractNumId w:val="1"/>
  </w:num>
  <w:num w:numId="27">
    <w:abstractNumId w:val="12"/>
  </w:num>
  <w:num w:numId="28">
    <w:abstractNumId w:val="10"/>
  </w:num>
  <w:num w:numId="29">
    <w:abstractNumId w:val="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20B4"/>
    <w:rsid w:val="000129B8"/>
    <w:rsid w:val="0002214F"/>
    <w:rsid w:val="000269CB"/>
    <w:rsid w:val="000304D6"/>
    <w:rsid w:val="0003724A"/>
    <w:rsid w:val="00046FD2"/>
    <w:rsid w:val="0006034F"/>
    <w:rsid w:val="000606D6"/>
    <w:rsid w:val="00061C1F"/>
    <w:rsid w:val="00070D26"/>
    <w:rsid w:val="00075D30"/>
    <w:rsid w:val="0008012E"/>
    <w:rsid w:val="00084559"/>
    <w:rsid w:val="00084D23"/>
    <w:rsid w:val="00097246"/>
    <w:rsid w:val="00097444"/>
    <w:rsid w:val="000A0E57"/>
    <w:rsid w:val="000A5663"/>
    <w:rsid w:val="000B1999"/>
    <w:rsid w:val="000B2774"/>
    <w:rsid w:val="000C0532"/>
    <w:rsid w:val="000C4C34"/>
    <w:rsid w:val="0010078D"/>
    <w:rsid w:val="00102776"/>
    <w:rsid w:val="00135829"/>
    <w:rsid w:val="0015369F"/>
    <w:rsid w:val="00160111"/>
    <w:rsid w:val="001736CC"/>
    <w:rsid w:val="001777AF"/>
    <w:rsid w:val="001B51A2"/>
    <w:rsid w:val="001C491B"/>
    <w:rsid w:val="001D169D"/>
    <w:rsid w:val="001D6D9E"/>
    <w:rsid w:val="001F4798"/>
    <w:rsid w:val="001F4F0D"/>
    <w:rsid w:val="001F515D"/>
    <w:rsid w:val="002038F5"/>
    <w:rsid w:val="002062B9"/>
    <w:rsid w:val="002152A8"/>
    <w:rsid w:val="00223A54"/>
    <w:rsid w:val="00224A4F"/>
    <w:rsid w:val="00237D45"/>
    <w:rsid w:val="002418D7"/>
    <w:rsid w:val="0025360F"/>
    <w:rsid w:val="00262479"/>
    <w:rsid w:val="00266176"/>
    <w:rsid w:val="00266DE8"/>
    <w:rsid w:val="002718F7"/>
    <w:rsid w:val="00276A64"/>
    <w:rsid w:val="0027703C"/>
    <w:rsid w:val="00286C67"/>
    <w:rsid w:val="002936B5"/>
    <w:rsid w:val="002950BC"/>
    <w:rsid w:val="002A2C27"/>
    <w:rsid w:val="002A6649"/>
    <w:rsid w:val="002B7663"/>
    <w:rsid w:val="002C51A3"/>
    <w:rsid w:val="002D6477"/>
    <w:rsid w:val="002E7157"/>
    <w:rsid w:val="002F02E1"/>
    <w:rsid w:val="002F241D"/>
    <w:rsid w:val="002F28F7"/>
    <w:rsid w:val="00300C8A"/>
    <w:rsid w:val="0031177E"/>
    <w:rsid w:val="003145A4"/>
    <w:rsid w:val="00317325"/>
    <w:rsid w:val="00322F20"/>
    <w:rsid w:val="00323CFE"/>
    <w:rsid w:val="00327A5D"/>
    <w:rsid w:val="00332F39"/>
    <w:rsid w:val="00341509"/>
    <w:rsid w:val="003454E3"/>
    <w:rsid w:val="003723D1"/>
    <w:rsid w:val="0037749F"/>
    <w:rsid w:val="00380BAD"/>
    <w:rsid w:val="00391520"/>
    <w:rsid w:val="00392BEA"/>
    <w:rsid w:val="0039534C"/>
    <w:rsid w:val="003A2D21"/>
    <w:rsid w:val="003A35C1"/>
    <w:rsid w:val="003A721C"/>
    <w:rsid w:val="003E2527"/>
    <w:rsid w:val="003E25E8"/>
    <w:rsid w:val="003E2C7C"/>
    <w:rsid w:val="003E35D6"/>
    <w:rsid w:val="003F0BE2"/>
    <w:rsid w:val="00404EE0"/>
    <w:rsid w:val="00420CD6"/>
    <w:rsid w:val="004339BF"/>
    <w:rsid w:val="00442B7A"/>
    <w:rsid w:val="00447422"/>
    <w:rsid w:val="004602F8"/>
    <w:rsid w:val="0047615F"/>
    <w:rsid w:val="00494883"/>
    <w:rsid w:val="004950B6"/>
    <w:rsid w:val="004A526C"/>
    <w:rsid w:val="004A62D6"/>
    <w:rsid w:val="004B0055"/>
    <w:rsid w:val="004C3416"/>
    <w:rsid w:val="004C40D1"/>
    <w:rsid w:val="004D515A"/>
    <w:rsid w:val="004E4656"/>
    <w:rsid w:val="004F0148"/>
    <w:rsid w:val="00500D80"/>
    <w:rsid w:val="005045F5"/>
    <w:rsid w:val="00514AA1"/>
    <w:rsid w:val="00523CBE"/>
    <w:rsid w:val="005251DB"/>
    <w:rsid w:val="005265AC"/>
    <w:rsid w:val="00532A51"/>
    <w:rsid w:val="00533865"/>
    <w:rsid w:val="00567A39"/>
    <w:rsid w:val="00577441"/>
    <w:rsid w:val="00577A75"/>
    <w:rsid w:val="00583CAF"/>
    <w:rsid w:val="0058400C"/>
    <w:rsid w:val="00593BA4"/>
    <w:rsid w:val="005A5A05"/>
    <w:rsid w:val="005B10CC"/>
    <w:rsid w:val="005C46AC"/>
    <w:rsid w:val="005C6EA9"/>
    <w:rsid w:val="005C708F"/>
    <w:rsid w:val="005D0209"/>
    <w:rsid w:val="005D4FB7"/>
    <w:rsid w:val="005E0E07"/>
    <w:rsid w:val="005F218D"/>
    <w:rsid w:val="005F49F0"/>
    <w:rsid w:val="00600675"/>
    <w:rsid w:val="006021E8"/>
    <w:rsid w:val="0060408B"/>
    <w:rsid w:val="00621D28"/>
    <w:rsid w:val="006268CE"/>
    <w:rsid w:val="00656578"/>
    <w:rsid w:val="00656F8A"/>
    <w:rsid w:val="006604F0"/>
    <w:rsid w:val="006640C0"/>
    <w:rsid w:val="00670DC5"/>
    <w:rsid w:val="00683CD2"/>
    <w:rsid w:val="006857C1"/>
    <w:rsid w:val="00686120"/>
    <w:rsid w:val="00691EBC"/>
    <w:rsid w:val="006937AF"/>
    <w:rsid w:val="00695B1D"/>
    <w:rsid w:val="00696DDE"/>
    <w:rsid w:val="006B516E"/>
    <w:rsid w:val="006D776E"/>
    <w:rsid w:val="006F2AFF"/>
    <w:rsid w:val="006F4F85"/>
    <w:rsid w:val="00705856"/>
    <w:rsid w:val="007076DF"/>
    <w:rsid w:val="00712553"/>
    <w:rsid w:val="007140E6"/>
    <w:rsid w:val="007161BC"/>
    <w:rsid w:val="00724AC5"/>
    <w:rsid w:val="00725EC1"/>
    <w:rsid w:val="007274E1"/>
    <w:rsid w:val="00730458"/>
    <w:rsid w:val="00733A39"/>
    <w:rsid w:val="00741804"/>
    <w:rsid w:val="0074553A"/>
    <w:rsid w:val="0075241F"/>
    <w:rsid w:val="007720EA"/>
    <w:rsid w:val="0077623C"/>
    <w:rsid w:val="00790A08"/>
    <w:rsid w:val="007C1F15"/>
    <w:rsid w:val="007C5D8D"/>
    <w:rsid w:val="007C724A"/>
    <w:rsid w:val="007D3F93"/>
    <w:rsid w:val="007E3FF3"/>
    <w:rsid w:val="007F680F"/>
    <w:rsid w:val="00805F22"/>
    <w:rsid w:val="00815527"/>
    <w:rsid w:val="008265A6"/>
    <w:rsid w:val="00833F53"/>
    <w:rsid w:val="00836487"/>
    <w:rsid w:val="00857E39"/>
    <w:rsid w:val="0086313C"/>
    <w:rsid w:val="00866A81"/>
    <w:rsid w:val="0087106D"/>
    <w:rsid w:val="0087332B"/>
    <w:rsid w:val="00877B93"/>
    <w:rsid w:val="00882924"/>
    <w:rsid w:val="00884E83"/>
    <w:rsid w:val="00886A4A"/>
    <w:rsid w:val="00896873"/>
    <w:rsid w:val="008A38E3"/>
    <w:rsid w:val="008A5F38"/>
    <w:rsid w:val="008C1B97"/>
    <w:rsid w:val="008D391E"/>
    <w:rsid w:val="008E38D1"/>
    <w:rsid w:val="008F0E28"/>
    <w:rsid w:val="008F6738"/>
    <w:rsid w:val="00916F7B"/>
    <w:rsid w:val="00922A0D"/>
    <w:rsid w:val="0092657D"/>
    <w:rsid w:val="0093459D"/>
    <w:rsid w:val="00941EC9"/>
    <w:rsid w:val="00944D46"/>
    <w:rsid w:val="00947A9E"/>
    <w:rsid w:val="0095234B"/>
    <w:rsid w:val="00956437"/>
    <w:rsid w:val="00957AF8"/>
    <w:rsid w:val="00960C0A"/>
    <w:rsid w:val="00962897"/>
    <w:rsid w:val="0098188D"/>
    <w:rsid w:val="009838C7"/>
    <w:rsid w:val="00991AFE"/>
    <w:rsid w:val="009F3CE5"/>
    <w:rsid w:val="00A32166"/>
    <w:rsid w:val="00A445C0"/>
    <w:rsid w:val="00A65A09"/>
    <w:rsid w:val="00A732D2"/>
    <w:rsid w:val="00A739CA"/>
    <w:rsid w:val="00A741A1"/>
    <w:rsid w:val="00A95C78"/>
    <w:rsid w:val="00AA1BEA"/>
    <w:rsid w:val="00AA2F2F"/>
    <w:rsid w:val="00AA5946"/>
    <w:rsid w:val="00AB36E4"/>
    <w:rsid w:val="00AC2561"/>
    <w:rsid w:val="00AC3311"/>
    <w:rsid w:val="00AC5802"/>
    <w:rsid w:val="00AC6342"/>
    <w:rsid w:val="00AD1D6F"/>
    <w:rsid w:val="00AE0A2F"/>
    <w:rsid w:val="00AE1F01"/>
    <w:rsid w:val="00AE41C2"/>
    <w:rsid w:val="00B07216"/>
    <w:rsid w:val="00B2301F"/>
    <w:rsid w:val="00B574BF"/>
    <w:rsid w:val="00B6338B"/>
    <w:rsid w:val="00B66645"/>
    <w:rsid w:val="00B837CA"/>
    <w:rsid w:val="00B87239"/>
    <w:rsid w:val="00B930CD"/>
    <w:rsid w:val="00B94A15"/>
    <w:rsid w:val="00B95FCB"/>
    <w:rsid w:val="00BA4EA2"/>
    <w:rsid w:val="00BD52F5"/>
    <w:rsid w:val="00BE4AA7"/>
    <w:rsid w:val="00BE4C34"/>
    <w:rsid w:val="00BE5F3D"/>
    <w:rsid w:val="00BF2372"/>
    <w:rsid w:val="00C0619F"/>
    <w:rsid w:val="00C1480C"/>
    <w:rsid w:val="00C1643D"/>
    <w:rsid w:val="00C17DB5"/>
    <w:rsid w:val="00C17DB7"/>
    <w:rsid w:val="00C25AA2"/>
    <w:rsid w:val="00C32F97"/>
    <w:rsid w:val="00C55CF0"/>
    <w:rsid w:val="00C61B1D"/>
    <w:rsid w:val="00C63404"/>
    <w:rsid w:val="00C81CB4"/>
    <w:rsid w:val="00C82D6A"/>
    <w:rsid w:val="00C86764"/>
    <w:rsid w:val="00C91122"/>
    <w:rsid w:val="00C91512"/>
    <w:rsid w:val="00C94D10"/>
    <w:rsid w:val="00C96DCF"/>
    <w:rsid w:val="00CA470C"/>
    <w:rsid w:val="00CD6244"/>
    <w:rsid w:val="00CE0A3A"/>
    <w:rsid w:val="00CE78C4"/>
    <w:rsid w:val="00CF154A"/>
    <w:rsid w:val="00CF28CA"/>
    <w:rsid w:val="00CF495C"/>
    <w:rsid w:val="00CF7F40"/>
    <w:rsid w:val="00D03489"/>
    <w:rsid w:val="00D03DBF"/>
    <w:rsid w:val="00D04490"/>
    <w:rsid w:val="00D12707"/>
    <w:rsid w:val="00D2152F"/>
    <w:rsid w:val="00D34CDB"/>
    <w:rsid w:val="00D371EB"/>
    <w:rsid w:val="00D5735A"/>
    <w:rsid w:val="00D61B21"/>
    <w:rsid w:val="00D64BE8"/>
    <w:rsid w:val="00D65339"/>
    <w:rsid w:val="00D72B5F"/>
    <w:rsid w:val="00D736BC"/>
    <w:rsid w:val="00D76D59"/>
    <w:rsid w:val="00D80F55"/>
    <w:rsid w:val="00D9191F"/>
    <w:rsid w:val="00D95D75"/>
    <w:rsid w:val="00DA5DE7"/>
    <w:rsid w:val="00DB40BD"/>
    <w:rsid w:val="00DB4FE2"/>
    <w:rsid w:val="00DB62D0"/>
    <w:rsid w:val="00DB7248"/>
    <w:rsid w:val="00DB796D"/>
    <w:rsid w:val="00DC1B50"/>
    <w:rsid w:val="00DD1143"/>
    <w:rsid w:val="00DD64EA"/>
    <w:rsid w:val="00E31ACD"/>
    <w:rsid w:val="00E41308"/>
    <w:rsid w:val="00E505ED"/>
    <w:rsid w:val="00E520C2"/>
    <w:rsid w:val="00E539F5"/>
    <w:rsid w:val="00E56B84"/>
    <w:rsid w:val="00E60D86"/>
    <w:rsid w:val="00E7562B"/>
    <w:rsid w:val="00E85F03"/>
    <w:rsid w:val="00E86736"/>
    <w:rsid w:val="00E911A7"/>
    <w:rsid w:val="00E946F1"/>
    <w:rsid w:val="00EA238C"/>
    <w:rsid w:val="00EA276C"/>
    <w:rsid w:val="00EB113C"/>
    <w:rsid w:val="00EB12BF"/>
    <w:rsid w:val="00EC5ADB"/>
    <w:rsid w:val="00ED7129"/>
    <w:rsid w:val="00EE1879"/>
    <w:rsid w:val="00EE30EF"/>
    <w:rsid w:val="00EE6610"/>
    <w:rsid w:val="00EF0714"/>
    <w:rsid w:val="00EF3917"/>
    <w:rsid w:val="00F06147"/>
    <w:rsid w:val="00F125A8"/>
    <w:rsid w:val="00F32441"/>
    <w:rsid w:val="00F32E91"/>
    <w:rsid w:val="00F353F2"/>
    <w:rsid w:val="00F36B45"/>
    <w:rsid w:val="00F510C3"/>
    <w:rsid w:val="00F66E92"/>
    <w:rsid w:val="00F75CF7"/>
    <w:rsid w:val="00F81E78"/>
    <w:rsid w:val="00F82291"/>
    <w:rsid w:val="00FA4DDD"/>
    <w:rsid w:val="00FB3BF8"/>
    <w:rsid w:val="00FC388F"/>
    <w:rsid w:val="00FC5306"/>
    <w:rsid w:val="00FE0C48"/>
    <w:rsid w:val="00FF2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327EC"/>
  <w15:docId w15:val="{6E213C16-AE8F-41CB-BC52-56F25F6C1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4C40D1"/>
    <w:pPr>
      <w:spacing w:after="0" w:line="240" w:lineRule="auto"/>
    </w:pPr>
    <w:rPr>
      <w:rFonts w:ascii="Tbilisi-Normal" w:eastAsia="Times New Roman" w:hAnsi="Tbilisi-Normal" w:cs="Times New Roman"/>
      <w:sz w:val="32"/>
      <w:szCs w:val="24"/>
    </w:rPr>
  </w:style>
  <w:style w:type="character" w:customStyle="1" w:styleId="BodyTextChar">
    <w:name w:val="Body Text Char"/>
    <w:basedOn w:val="DefaultParagraphFont"/>
    <w:link w:val="BodyText"/>
    <w:rsid w:val="004C40D1"/>
    <w:rPr>
      <w:rFonts w:ascii="Tbilisi-Normal" w:eastAsia="Times New Roman" w:hAnsi="Tbilisi-Normal" w:cs="Times New Roman"/>
      <w:sz w:val="32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E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E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E07"/>
    <w:pPr>
      <w:spacing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E0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769B0-EB3B-4405-AB19-3FD3D8206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2249</Words>
  <Characters>12823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თამარ სოზიაშვილი</cp:lastModifiedBy>
  <cp:revision>50</cp:revision>
  <dcterms:created xsi:type="dcterms:W3CDTF">2019-06-03T06:13:00Z</dcterms:created>
  <dcterms:modified xsi:type="dcterms:W3CDTF">2025-03-11T07:39:00Z</dcterms:modified>
</cp:coreProperties>
</file>